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10F8C" w14:textId="3CE3408A" w:rsidR="008663DE" w:rsidRPr="00CD30B7" w:rsidRDefault="003F40BC" w:rsidP="00CD30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0B7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="00B70AAC" w:rsidRPr="00CD30B7">
        <w:rPr>
          <w:rFonts w:ascii="Times New Roman" w:hAnsi="Times New Roman" w:cs="Times New Roman"/>
          <w:b/>
          <w:sz w:val="28"/>
          <w:szCs w:val="28"/>
        </w:rPr>
        <w:t>для воспитателей</w:t>
      </w:r>
    </w:p>
    <w:p w14:paraId="0543E0B7" w14:textId="4CECC175" w:rsidR="0003124D" w:rsidRDefault="0003124D" w:rsidP="000312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B70AAC" w:rsidRPr="00CD30B7">
        <w:rPr>
          <w:rFonts w:ascii="Times New Roman" w:hAnsi="Times New Roman" w:cs="Times New Roman"/>
          <w:b/>
          <w:sz w:val="28"/>
          <w:szCs w:val="28"/>
        </w:rPr>
        <w:t>Подготовила Калина И.Д.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752FD05C" w14:textId="181085E1" w:rsidR="00B70AAC" w:rsidRPr="00CD30B7" w:rsidRDefault="00B70AAC" w:rsidP="000312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30B7">
        <w:rPr>
          <w:rFonts w:ascii="Times New Roman" w:hAnsi="Times New Roman" w:cs="Times New Roman"/>
          <w:b/>
          <w:sz w:val="28"/>
          <w:szCs w:val="28"/>
        </w:rPr>
        <w:t xml:space="preserve"> воспитатель 1 </w:t>
      </w:r>
      <w:r w:rsidR="0003124D">
        <w:rPr>
          <w:rFonts w:ascii="Times New Roman" w:hAnsi="Times New Roman" w:cs="Times New Roman"/>
          <w:b/>
          <w:sz w:val="28"/>
          <w:szCs w:val="28"/>
        </w:rPr>
        <w:t xml:space="preserve">квалификационной </w:t>
      </w:r>
      <w:r w:rsidRPr="00CD30B7">
        <w:rPr>
          <w:rFonts w:ascii="Times New Roman" w:hAnsi="Times New Roman" w:cs="Times New Roman"/>
          <w:b/>
          <w:sz w:val="28"/>
          <w:szCs w:val="28"/>
        </w:rPr>
        <w:t>категории</w:t>
      </w:r>
      <w:r w:rsidR="0003124D">
        <w:rPr>
          <w:rFonts w:ascii="Times New Roman" w:hAnsi="Times New Roman" w:cs="Times New Roman"/>
          <w:b/>
          <w:sz w:val="28"/>
          <w:szCs w:val="28"/>
        </w:rPr>
        <w:t>.</w:t>
      </w:r>
    </w:p>
    <w:p w14:paraId="2839DF89" w14:textId="77777777" w:rsidR="00164C1D" w:rsidRDefault="00164C1D" w:rsidP="00CD30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982D864" w14:textId="3FC9D17E" w:rsidR="00B70AAC" w:rsidRPr="00CD30B7" w:rsidRDefault="008663DE" w:rsidP="00CD30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30B7">
        <w:rPr>
          <w:rFonts w:ascii="Times New Roman" w:hAnsi="Times New Roman" w:cs="Times New Roman"/>
          <w:b/>
          <w:color w:val="FF0000"/>
          <w:sz w:val="28"/>
          <w:szCs w:val="28"/>
        </w:rPr>
        <w:t>«Пальчиковые игры детям младшего дошкольного возраста,</w:t>
      </w:r>
    </w:p>
    <w:p w14:paraId="439E356A" w14:textId="6D8B2EB2" w:rsidR="008663DE" w:rsidRDefault="008663DE" w:rsidP="00CD30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30B7">
        <w:rPr>
          <w:rFonts w:ascii="Times New Roman" w:hAnsi="Times New Roman" w:cs="Times New Roman"/>
          <w:b/>
          <w:color w:val="FF0000"/>
          <w:sz w:val="28"/>
          <w:szCs w:val="28"/>
        </w:rPr>
        <w:t>как средство развития речи»</w:t>
      </w:r>
    </w:p>
    <w:p w14:paraId="4F4160DD" w14:textId="77777777" w:rsidR="00164C1D" w:rsidRPr="00CD30B7" w:rsidRDefault="00164C1D" w:rsidP="00CD30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CC3D97E" w14:textId="77777777" w:rsidR="002C62EF" w:rsidRDefault="002C62EF" w:rsidP="00CD30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3E2D8B0" wp14:editId="6809625C">
            <wp:simplePos x="0" y="0"/>
            <wp:positionH relativeFrom="column">
              <wp:posOffset>272415</wp:posOffset>
            </wp:positionH>
            <wp:positionV relativeFrom="paragraph">
              <wp:posOffset>6985</wp:posOffset>
            </wp:positionV>
            <wp:extent cx="1514475" cy="1137634"/>
            <wp:effectExtent l="0" t="0" r="0" b="5715"/>
            <wp:wrapSquare wrapText="bothSides"/>
            <wp:docPr id="2" name="Рисунок 2" descr="Пальчиковые игры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льчиковые игры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BA5" w:rsidRPr="00CD30B7">
        <w:rPr>
          <w:rFonts w:ascii="Times New Roman" w:hAnsi="Times New Roman" w:cs="Times New Roman"/>
          <w:b/>
          <w:sz w:val="28"/>
          <w:szCs w:val="28"/>
        </w:rPr>
        <w:t xml:space="preserve"> «Истоки способностей и дарования детей — </w:t>
      </w:r>
    </w:p>
    <w:p w14:paraId="27740F42" w14:textId="2A95B815" w:rsidR="008663DE" w:rsidRPr="00CD30B7" w:rsidRDefault="002B1BA5" w:rsidP="00CD30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30B7">
        <w:rPr>
          <w:rFonts w:ascii="Times New Roman" w:hAnsi="Times New Roman" w:cs="Times New Roman"/>
          <w:b/>
          <w:sz w:val="28"/>
          <w:szCs w:val="28"/>
        </w:rPr>
        <w:t xml:space="preserve">на кончиках их пальцев. </w:t>
      </w:r>
    </w:p>
    <w:p w14:paraId="2A7A1219" w14:textId="132D8070" w:rsidR="008663DE" w:rsidRPr="00CD30B7" w:rsidRDefault="002B1BA5" w:rsidP="00CD30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30B7">
        <w:rPr>
          <w:rFonts w:ascii="Times New Roman" w:hAnsi="Times New Roman" w:cs="Times New Roman"/>
          <w:b/>
          <w:sz w:val="28"/>
          <w:szCs w:val="28"/>
        </w:rPr>
        <w:t xml:space="preserve">От них идут тончайшие ручейки, которые питают источник творческой мысли. </w:t>
      </w:r>
    </w:p>
    <w:p w14:paraId="2815089F" w14:textId="77777777" w:rsidR="008663DE" w:rsidRPr="00CD30B7" w:rsidRDefault="002B1BA5" w:rsidP="00CD30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30B7">
        <w:rPr>
          <w:rFonts w:ascii="Times New Roman" w:hAnsi="Times New Roman" w:cs="Times New Roman"/>
          <w:b/>
          <w:sz w:val="28"/>
          <w:szCs w:val="28"/>
        </w:rPr>
        <w:t>Другими словами: чем больше мастерства в детской руке, тем умнее ребенок»</w:t>
      </w:r>
    </w:p>
    <w:p w14:paraId="49F896CD" w14:textId="617B2ACD" w:rsidR="00CB7E02" w:rsidRDefault="008663DE" w:rsidP="00CD30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30B7">
        <w:rPr>
          <w:rFonts w:ascii="Times New Roman" w:hAnsi="Times New Roman" w:cs="Times New Roman"/>
          <w:b/>
          <w:sz w:val="28"/>
          <w:szCs w:val="28"/>
        </w:rPr>
        <w:t xml:space="preserve"> В. А. Сухомлинский</w:t>
      </w:r>
    </w:p>
    <w:p w14:paraId="35C3FC83" w14:textId="77777777" w:rsidR="003261F1" w:rsidRPr="00CD30B7" w:rsidRDefault="003261F1" w:rsidP="00CD30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5064D9A" w14:textId="001A8812" w:rsidR="00B70AAC" w:rsidRPr="00CD30B7" w:rsidRDefault="00B70AAC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b/>
          <w:bCs/>
          <w:sz w:val="28"/>
          <w:szCs w:val="28"/>
        </w:rPr>
        <w:t>Мелкая моторика</w:t>
      </w:r>
      <w:r w:rsidRPr="00CD30B7">
        <w:rPr>
          <w:rFonts w:ascii="Times New Roman" w:hAnsi="Times New Roman" w:cs="Times New Roman"/>
          <w:sz w:val="28"/>
          <w:szCs w:val="28"/>
        </w:rPr>
        <w:t xml:space="preserve"> – комплекс скоординированных действий, направленных на точное выполнение мелких движений пальцами и кистями рук. В этом принимают участие нервная, мышечная, костная и даже зрительная системы. </w:t>
      </w:r>
      <w:r w:rsidR="00B243D8" w:rsidRPr="00CD30B7">
        <w:rPr>
          <w:rFonts w:ascii="Times New Roman" w:hAnsi="Times New Roman" w:cs="Times New Roman"/>
          <w:sz w:val="28"/>
          <w:szCs w:val="28"/>
        </w:rPr>
        <w:t xml:space="preserve">Почему же так важно развивать мелкую моторику рук ребенка? </w:t>
      </w:r>
      <w:r w:rsidRPr="00CD30B7">
        <w:rPr>
          <w:rFonts w:ascii="Times New Roman" w:hAnsi="Times New Roman" w:cs="Times New Roman"/>
          <w:sz w:val="28"/>
          <w:szCs w:val="28"/>
        </w:rPr>
        <w:t xml:space="preserve">Влияние воздействия руки на мозг человека очевидно. Учёные доказали, что между мелкой моторикой рук и общим развитием ребёнка существует тесная связь. Пальчиковая гимнастика и упражнения, развивающие мелкую моторику, позитивно влияют на темпы и качество формирования речи. </w:t>
      </w:r>
    </w:p>
    <w:p w14:paraId="74E75B9F" w14:textId="0ADB96D6" w:rsidR="00B243D8" w:rsidRPr="00CD30B7" w:rsidRDefault="00B243D8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CD30B7">
        <w:rPr>
          <w:rFonts w:ascii="Times New Roman" w:hAnsi="Times New Roman" w:cs="Times New Roman"/>
          <w:sz w:val="28"/>
          <w:szCs w:val="28"/>
        </w:rPr>
        <w:t xml:space="preserve"> — один из лучших способов развития речи и мышления детей. Она доставляет ребенку удовольствие и радость, а эти чувства являются сильнейшим средством, стимулирующим активное восприятие речи и порождающим самостоятельную речевую деятельность. Маленькие дети, даже играя в одиночку, часто высказывают свои мысли вслух. Они увлекают малышей. Организованные игры, в том числе и пальчиковые, сопровождаемые речью, превращаются в своеобразные маленькие спектакли.</w:t>
      </w:r>
    </w:p>
    <w:p w14:paraId="126354E7" w14:textId="4F2B28D7" w:rsidR="00B243D8" w:rsidRPr="00CD30B7" w:rsidRDefault="008663D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b/>
          <w:sz w:val="28"/>
          <w:szCs w:val="28"/>
        </w:rPr>
        <w:t>"Пальчиковые игры"</w:t>
      </w:r>
      <w:r w:rsidRPr="00CD30B7">
        <w:rPr>
          <w:rFonts w:ascii="Times New Roman" w:hAnsi="Times New Roman" w:cs="Times New Roman"/>
          <w:sz w:val="28"/>
          <w:szCs w:val="28"/>
        </w:rPr>
        <w:t xml:space="preserve"> - это инсценировка каких-либо рифмованных историй, сказок при помощи пальцев. Этим весёлым занятиям посвящены многие книги. Народная мудрость принесла к нам из глубины веков «Сороку-ворону», «Ладушки» и многое другое. А современные исследователи дополнили ассортимент увлекательных игр.</w:t>
      </w:r>
      <w:r w:rsidRPr="00CD30B7">
        <w:rPr>
          <w:rFonts w:ascii="Times New Roman" w:hAnsi="Times New Roman" w:cs="Times New Roman"/>
          <w:sz w:val="28"/>
          <w:szCs w:val="28"/>
        </w:rPr>
        <w:cr/>
      </w:r>
      <w:r w:rsidR="00B243D8" w:rsidRPr="00CD30B7">
        <w:rPr>
          <w:rFonts w:ascii="Times New Roman" w:hAnsi="Times New Roman" w:cs="Times New Roman"/>
          <w:sz w:val="28"/>
          <w:szCs w:val="28"/>
        </w:rPr>
        <w:t xml:space="preserve"> </w:t>
      </w:r>
      <w:r w:rsidR="00814D48" w:rsidRPr="00CD30B7">
        <w:rPr>
          <w:rFonts w:ascii="Times New Roman" w:hAnsi="Times New Roman" w:cs="Times New Roman"/>
          <w:sz w:val="28"/>
          <w:szCs w:val="28"/>
        </w:rPr>
        <w:t>Пальчиковые игры могут стать прекрасным средством начального эстетического воспитания.</w:t>
      </w:r>
      <w:r w:rsidR="00CD30B7">
        <w:rPr>
          <w:rFonts w:ascii="Times New Roman" w:hAnsi="Times New Roman" w:cs="Times New Roman"/>
          <w:sz w:val="28"/>
          <w:szCs w:val="28"/>
        </w:rPr>
        <w:t xml:space="preserve"> </w:t>
      </w:r>
      <w:r w:rsidR="00814D48" w:rsidRPr="00CD30B7">
        <w:rPr>
          <w:rFonts w:ascii="Times New Roman" w:hAnsi="Times New Roman" w:cs="Times New Roman"/>
          <w:sz w:val="28"/>
          <w:szCs w:val="28"/>
        </w:rPr>
        <w:t>Необходимо, чтобы любая пальчиковая игра проходила весело, чтобы дети могли представить себя, например, в роли маленькой хрюшки или веселой серенькой мышки и т. д. Не стоит забывать, что все дети — фантазеры. Они легко перевоплощаются и свободно принимают все условности театрального действа. На основе своих собственных, еще небогатых, познаний о жизни малыши начинают судить о достоинствах и недостатках героев маленьких стихотворений, и это доставляет им удовольствие.</w:t>
      </w:r>
    </w:p>
    <w:p w14:paraId="730B4D15" w14:textId="163AFDCB" w:rsidR="00B243D8" w:rsidRPr="00CD30B7" w:rsidRDefault="00814D48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>В чем же заключается связь движения пальцев и речи? Дети, которым удается повторить изолированные движения пальцами, хорошо говорят. И наоборот, если дети не говорят, то пальцы у них напряжены, сгибаются и разгибаются только все вместе или, напротив вялые, ватные и не делают отдельных движений. Таким образом, пока движения пальцев не станут свободными, добиться развития речи у детей не удастся.</w:t>
      </w:r>
    </w:p>
    <w:p w14:paraId="5AE67A59" w14:textId="6738C358" w:rsidR="00814D48" w:rsidRPr="00CD30B7" w:rsidRDefault="000A27D5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>Хорошую тренировку  обеспечивают пальчиковые игры. Они очень просты, эмоциональны. Их можно проводить в детском саду и в семье. Пальчиковые игры как бы отражают объективную реальность окружающего мира - предметов, животных, людей, их деятельность, а такие процессы, происходящие в природе.</w:t>
      </w:r>
    </w:p>
    <w:p w14:paraId="3016BC3A" w14:textId="77777777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Самым простым является изображение при помощи пальчиков различных фигурок. </w:t>
      </w:r>
    </w:p>
    <w:p w14:paraId="72B17F7D" w14:textId="3DFC8D7C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lastRenderedPageBreak/>
        <w:t xml:space="preserve">1. «Флажок». Четыре пальца соединить вместе, большой опустить вниз. Тыльная сторона ладони обращена к себе. </w:t>
      </w:r>
    </w:p>
    <w:p w14:paraId="0076ADDC" w14:textId="0051D89F" w:rsidR="00783A1E" w:rsidRPr="00CD30B7" w:rsidRDefault="00864A28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>2. «Колокольчик». Локти поставить на стол, пальцы обеих рук образуют замок. Средний палец одной руки опущен вниз, как язычок колокольчика, и ребенок им двигает.</w:t>
      </w:r>
    </w:p>
    <w:p w14:paraId="171FB275" w14:textId="5C20796D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>3. «Бинокль». Большой палец каждой руки вместе с остальными образует кольцо. Посмотреть в «бинокль».</w:t>
      </w:r>
    </w:p>
    <w:p w14:paraId="518B9CC0" w14:textId="547AEA6F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>4. «Стол». Левую ладонь сжать в кулак, поставит на стол, правую раскрыть и положить сверху.</w:t>
      </w:r>
    </w:p>
    <w:p w14:paraId="4DCF64C5" w14:textId="7556C284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5. «Стул. Кресло». Поставить на стол сжатый кулачок правой руки, левую приставить к нему вплотную пальцами вверх, как спинку. </w:t>
      </w:r>
    </w:p>
    <w:p w14:paraId="14ABE9CD" w14:textId="77777777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6. «Бочка». Неплотно сжать руку в кулак. </w:t>
      </w:r>
    </w:p>
    <w:p w14:paraId="698A43EE" w14:textId="77777777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7. «Птичка пьет из бочки». Поднеси к «бочке» вторую руку, указательный пальчик опускать в отверстие и поднимать. </w:t>
      </w:r>
    </w:p>
    <w:p w14:paraId="1F38D4EC" w14:textId="38D6F8E3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8. «Миска, гнездо». Соединить округлые ладони. </w:t>
      </w:r>
    </w:p>
    <w:p w14:paraId="41E30DE9" w14:textId="02AC3A31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9. «Птичка в гнезде». Соединить округлые ладони, большие пальцы спрятать во внутрь. </w:t>
      </w:r>
    </w:p>
    <w:p w14:paraId="216A0FFB" w14:textId="69CCBB5B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10. «Птенцы в гнезде». Обхватить все пальчики правой руки левой ладонью и шевелить ими. </w:t>
      </w:r>
    </w:p>
    <w:p w14:paraId="2FD0EE9E" w14:textId="2949CC0D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11. «Крыша. Башня. Дом» Кончики пальцев рук соединить в наклонном положении ладоней. </w:t>
      </w:r>
    </w:p>
    <w:p w14:paraId="3F1D6ABB" w14:textId="77777777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12. «Магазин с прилавком». Положение рук то же, но указательные пальцы соединены по всей длине. </w:t>
      </w:r>
    </w:p>
    <w:p w14:paraId="64BFC2E0" w14:textId="77777777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13. «Покупатель и продавец». Положение то же, но большие пальцы расположены по обе стороны «прилавка». </w:t>
      </w:r>
    </w:p>
    <w:p w14:paraId="4E93C77D" w14:textId="5803DDB7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14. «Мостик». Положение рук горизонтальное, кончики пальцев касаются друг друга. </w:t>
      </w:r>
    </w:p>
    <w:p w14:paraId="6D8B274B" w14:textId="67CE6933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15. «Кораблик» Округленные ладони снизу плотно прижаты друг к другу и слегка приоткрыты сверху. </w:t>
      </w:r>
    </w:p>
    <w:p w14:paraId="635D11A4" w14:textId="77777777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16. «Ёлка». Пальцы обеих рук скрещены под углом друг к другу. </w:t>
      </w:r>
    </w:p>
    <w:p w14:paraId="73F4EDD1" w14:textId="77777777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17. «Солнечные лучи». Окрещенные руки приподняты вверх, пальцы разведены. </w:t>
      </w:r>
    </w:p>
    <w:p w14:paraId="3EFACA2F" w14:textId="28B5803D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18. «Скворечник». Кончики пальцев, вытянутые вверх, соединить, большие пальцы загнуть внутрь. </w:t>
      </w:r>
    </w:p>
    <w:p w14:paraId="32471378" w14:textId="77777777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19. «Беседующие человечки». Поставить на стол два кулака с поднятыми вверх большими пальцами. </w:t>
      </w:r>
    </w:p>
    <w:p w14:paraId="281A27A1" w14:textId="7CE4F022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20. «Ворота». Кисти рук поставить на ребро, свести кончики пальцев. Открыть и закрыть "ворота". </w:t>
      </w:r>
    </w:p>
    <w:p w14:paraId="551B05AD" w14:textId="18AD0EB8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21. «Цепочка». Большой и указательный палец левой руки образуют кольцо. Через него попеременно пропускаются колечки из пальчиков правой руки: большой - указательный, средний – большой и т. д. Поменять положение пальцев на левой руке и продолжить упражнение. </w:t>
      </w:r>
    </w:p>
    <w:p w14:paraId="3932D07D" w14:textId="213C3798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22. «Шарик». Пальцы каждой руки соединить в щепотку и приблизить друг к другу. Дуть на них, при этом пальчики принимают форму шара. Затем шар сдувается, и пальчики принимают исходное положение. </w:t>
      </w:r>
    </w:p>
    <w:p w14:paraId="06F47E3A" w14:textId="3C12930F" w:rsidR="00814D48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23. </w:t>
      </w:r>
      <w:r w:rsidR="00864A28" w:rsidRPr="00CD30B7">
        <w:rPr>
          <w:rFonts w:ascii="Times New Roman" w:hAnsi="Times New Roman" w:cs="Times New Roman"/>
          <w:sz w:val="28"/>
          <w:szCs w:val="28"/>
        </w:rPr>
        <w:t>«Утенок». Ты утенок не пищи лучше маму поищи. Сжимать в кулачки и разжимать пальцы сразу двух рук. Можно использовать резиновые игрушки.</w:t>
      </w:r>
    </w:p>
    <w:p w14:paraId="5E8E1378" w14:textId="2D1F1E02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24. «Черепаха». Черепашка, черепашка в панцире живет(1) Высунет головку, (2) обратно уберет (3) (1)Кладем кулачки на стол, можно тихонько постукивать ими. (2)Высовываем указательные пальцы. (3)Убираем пальцы обратно. </w:t>
      </w:r>
    </w:p>
    <w:p w14:paraId="5BFACC86" w14:textId="6B30DB27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25 </w:t>
      </w:r>
      <w:r w:rsidR="00864A28" w:rsidRPr="00CD30B7">
        <w:rPr>
          <w:rFonts w:ascii="Times New Roman" w:hAnsi="Times New Roman" w:cs="Times New Roman"/>
          <w:sz w:val="28"/>
          <w:szCs w:val="28"/>
        </w:rPr>
        <w:t>«Коза». У козы торчат рога, может забодать она. Внутренняя сторона ладони опущена вниз. Указательный и мизинец выставлены вперед. Средний и безымянный прижаты к ладони и обхвачены большим.</w:t>
      </w:r>
    </w:p>
    <w:p w14:paraId="13693089" w14:textId="1ECBD26F" w:rsidR="00864A28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r w:rsidR="00864A28" w:rsidRPr="00CD30B7">
        <w:rPr>
          <w:rFonts w:ascii="Times New Roman" w:hAnsi="Times New Roman" w:cs="Times New Roman"/>
          <w:sz w:val="28"/>
          <w:szCs w:val="28"/>
        </w:rPr>
        <w:t>«Очки». Бабушка очки надела</w:t>
      </w:r>
      <w:proofErr w:type="gramStart"/>
      <w:r w:rsidR="00864A28" w:rsidRPr="00CD30B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864A28" w:rsidRPr="00CD30B7">
        <w:rPr>
          <w:rFonts w:ascii="Times New Roman" w:hAnsi="Times New Roman" w:cs="Times New Roman"/>
          <w:sz w:val="28"/>
          <w:szCs w:val="28"/>
        </w:rPr>
        <w:t xml:space="preserve"> внучонка разглядела. </w:t>
      </w:r>
    </w:p>
    <w:p w14:paraId="62066FC1" w14:textId="1F10435D" w:rsidR="00783A1E" w:rsidRPr="00CD30B7" w:rsidRDefault="00864A28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>Большой палец правой и левой руки вместе с остальными образуют колечко. Колечки поднести к глазам.</w:t>
      </w:r>
    </w:p>
    <w:p w14:paraId="698C55AB" w14:textId="77777777" w:rsidR="00864A28" w:rsidRPr="00CD30B7" w:rsidRDefault="00864A28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27. «Труба». Дом стоит с большой трубой. В нем мы будем жить с тобой. Смотрит ввысь труба на крыше И дымит, как будто дышит. </w:t>
      </w:r>
    </w:p>
    <w:p w14:paraId="386A8E79" w14:textId="505B92BF" w:rsidR="00783A1E" w:rsidRPr="00CD30B7" w:rsidRDefault="00864A28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>Руки сжать в кулачки, оставляя круглые отверстия внутри. Ставим кулачок на кулачок, меняя положение рук несколько раз, - получается длинная «труба».</w:t>
      </w:r>
    </w:p>
    <w:p w14:paraId="28A7CD00" w14:textId="77777777" w:rsidR="00864A28" w:rsidRPr="00CD30B7" w:rsidRDefault="00783A1E" w:rsidP="00D715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При использовании пальчиковой гимнастики и пальчиковых игр необходимо соблюдать некоторые </w:t>
      </w:r>
      <w:r w:rsidRPr="00CD30B7">
        <w:rPr>
          <w:rFonts w:ascii="Times New Roman" w:hAnsi="Times New Roman" w:cs="Times New Roman"/>
          <w:b/>
          <w:bCs/>
          <w:sz w:val="28"/>
          <w:szCs w:val="28"/>
        </w:rPr>
        <w:t>правила:</w:t>
      </w:r>
    </w:p>
    <w:p w14:paraId="1A804701" w14:textId="0F164792" w:rsidR="00864A28" w:rsidRPr="00CD30B7" w:rsidRDefault="00783A1E" w:rsidP="00CD3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>Сочетать игры и упражнения для тренировки пальцев с речью детей.</w:t>
      </w:r>
    </w:p>
    <w:p w14:paraId="02D98A81" w14:textId="77777777" w:rsidR="00864A28" w:rsidRPr="00CD30B7" w:rsidRDefault="00783A1E" w:rsidP="00CD3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>Сделать работу по совершенствованию пальцевой моторики систематической, выделив для нее оптимальное время.</w:t>
      </w:r>
    </w:p>
    <w:p w14:paraId="6EB47E9B" w14:textId="3B533BF2" w:rsidR="00864A28" w:rsidRPr="00CD30B7" w:rsidRDefault="00783A1E" w:rsidP="00CD3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>Повысить у детей интерес к подобным упражнениям, превратив их в занимательную игру.</w:t>
      </w:r>
    </w:p>
    <w:p w14:paraId="3C337EBE" w14:textId="1677C02E" w:rsidR="00864A28" w:rsidRPr="00CD30B7" w:rsidRDefault="00783A1E" w:rsidP="00CD3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>Вовлекать в движение больше пальцев, движения должны быть энергичными.</w:t>
      </w:r>
    </w:p>
    <w:p w14:paraId="77597A04" w14:textId="77777777" w:rsidR="00864A28" w:rsidRPr="00CD30B7" w:rsidRDefault="00783A1E" w:rsidP="00CD3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>Начинать с простых упражнений, переходя к более сложным (сначала одна рука работает, затем другая, потом обе).</w:t>
      </w:r>
    </w:p>
    <w:p w14:paraId="1FDF4B48" w14:textId="2DAEEE5D" w:rsidR="00864A28" w:rsidRPr="00CD30B7" w:rsidRDefault="00783A1E" w:rsidP="00CD3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>Упражнения выполняются непродолжительно.</w:t>
      </w:r>
    </w:p>
    <w:p w14:paraId="4896399C" w14:textId="77777777" w:rsidR="00864A28" w:rsidRPr="00CD30B7" w:rsidRDefault="00783A1E" w:rsidP="00CD3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>Все упражнения выполняются сначала медленно, добиваясь чёткости, постепенно ускоряя темп.</w:t>
      </w:r>
    </w:p>
    <w:p w14:paraId="15E7839D" w14:textId="7DA96EFF" w:rsidR="00814D48" w:rsidRPr="00CD30B7" w:rsidRDefault="00783A1E" w:rsidP="00CD3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>Сначала давать словесную инструкцию, сопровождаемую показом, потом - без показа.</w:t>
      </w:r>
    </w:p>
    <w:p w14:paraId="36423F28" w14:textId="1587FB2F" w:rsidR="00814D48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7">
        <w:rPr>
          <w:rFonts w:ascii="Times New Roman" w:hAnsi="Times New Roman" w:cs="Times New Roman"/>
          <w:sz w:val="28"/>
          <w:szCs w:val="28"/>
        </w:rPr>
        <w:t xml:space="preserve">О пальчиковых играх можно говорить как </w:t>
      </w:r>
      <w:r w:rsidRPr="00CD30B7">
        <w:rPr>
          <w:rFonts w:ascii="Times New Roman" w:hAnsi="Times New Roman" w:cs="Times New Roman"/>
          <w:b/>
          <w:bCs/>
          <w:sz w:val="28"/>
          <w:szCs w:val="28"/>
        </w:rPr>
        <w:t>о великолепном универсальном, дидактическом и развивающем материале.</w:t>
      </w:r>
      <w:r w:rsidRPr="00CD30B7">
        <w:rPr>
          <w:rFonts w:ascii="Times New Roman" w:hAnsi="Times New Roman" w:cs="Times New Roman"/>
          <w:sz w:val="28"/>
          <w:szCs w:val="28"/>
        </w:rPr>
        <w:t xml:space="preserve"> А для того чтобы параллельно развивалась и речь, можно использовать для таких игр небольшие стишки, считалки, песенки. </w:t>
      </w:r>
      <w:r w:rsidR="00864A28" w:rsidRPr="00CD30B7">
        <w:rPr>
          <w:rFonts w:ascii="Times New Roman" w:hAnsi="Times New Roman" w:cs="Times New Roman"/>
          <w:sz w:val="28"/>
          <w:szCs w:val="28"/>
        </w:rPr>
        <w:t xml:space="preserve">Очень хорошую тренировку движений для пальцев дают народные игры - потешки. Потешка исполняется в процессе действий, выполняемых маленьким ребенком вместе с взрослым. </w:t>
      </w:r>
      <w:r w:rsidRPr="00CD30B7">
        <w:rPr>
          <w:rFonts w:ascii="Times New Roman" w:hAnsi="Times New Roman" w:cs="Times New Roman"/>
          <w:sz w:val="28"/>
          <w:szCs w:val="28"/>
        </w:rPr>
        <w:t>Благодаря пальчиковым играм ребенок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ребенком.</w:t>
      </w:r>
    </w:p>
    <w:p w14:paraId="1674752B" w14:textId="0D45BD95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9221E" w14:textId="7A6DD3CF" w:rsidR="00783A1E" w:rsidRPr="00CD30B7" w:rsidRDefault="002C62EF" w:rsidP="002C6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6398EB" wp14:editId="5F086728">
            <wp:extent cx="3840183" cy="335280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199" cy="336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9DCD2" w14:textId="3A480E02" w:rsidR="00783A1E" w:rsidRPr="00CD30B7" w:rsidRDefault="00783A1E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F3BCC" w14:textId="77777777" w:rsidR="002C62EF" w:rsidRPr="00CD30B7" w:rsidRDefault="002C62EF" w:rsidP="00CD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62EF" w:rsidRPr="00CD30B7" w:rsidSect="008663DE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654D"/>
    <w:multiLevelType w:val="hybridMultilevel"/>
    <w:tmpl w:val="182EF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5B"/>
    <w:rsid w:val="0003124D"/>
    <w:rsid w:val="000A27D5"/>
    <w:rsid w:val="00164C1D"/>
    <w:rsid w:val="002B1BA5"/>
    <w:rsid w:val="002C62EF"/>
    <w:rsid w:val="003261F1"/>
    <w:rsid w:val="003F40BC"/>
    <w:rsid w:val="0042025B"/>
    <w:rsid w:val="005D7B92"/>
    <w:rsid w:val="00783A1E"/>
    <w:rsid w:val="00814D48"/>
    <w:rsid w:val="00864A28"/>
    <w:rsid w:val="008663DE"/>
    <w:rsid w:val="009477DB"/>
    <w:rsid w:val="00B243D8"/>
    <w:rsid w:val="00B70AAC"/>
    <w:rsid w:val="00CB7E02"/>
    <w:rsid w:val="00CD30B7"/>
    <w:rsid w:val="00D7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C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Windows User</cp:lastModifiedBy>
  <cp:revision>13</cp:revision>
  <dcterms:created xsi:type="dcterms:W3CDTF">2022-12-04T20:55:00Z</dcterms:created>
  <dcterms:modified xsi:type="dcterms:W3CDTF">2022-12-21T10:00:00Z</dcterms:modified>
</cp:coreProperties>
</file>