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27" w:rsidRPr="00365C15" w:rsidRDefault="00601A27" w:rsidP="00601A27">
      <w:pPr>
        <w:pStyle w:val="1"/>
        <w:shd w:val="clear" w:color="auto" w:fill="FFFFFF"/>
        <w:spacing w:before="300" w:after="450"/>
        <w:rPr>
          <w:rFonts w:ascii="Segoe UI" w:hAnsi="Segoe UI" w:cs="Segoe UI"/>
          <w:bCs w:val="0"/>
          <w:color w:val="5E4692"/>
          <w:sz w:val="44"/>
          <w:szCs w:val="44"/>
        </w:rPr>
      </w:pPr>
      <w:bookmarkStart w:id="0" w:name="_GoBack"/>
      <w:bookmarkEnd w:id="0"/>
      <w:r w:rsidRPr="00365C15">
        <w:rPr>
          <w:rFonts w:ascii="Segoe UI" w:hAnsi="Segoe UI" w:cs="Segoe UI"/>
          <w:bCs w:val="0"/>
          <w:color w:val="5E4692"/>
          <w:sz w:val="44"/>
          <w:szCs w:val="44"/>
        </w:rPr>
        <w:t>Профилактика плоскостопия у детей</w:t>
      </w:r>
    </w:p>
    <w:p w:rsid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Заботьтесь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 о правильном развитии стоп ребенка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 с раннего детства. Несколько несложных упражнений</w:t>
      </w:r>
      <w:r w:rsidRPr="00365C15">
        <w:rPr>
          <w:rStyle w:val="oacommab"/>
          <w:rFonts w:ascii="Segoe UI" w:hAnsi="Segoe UI" w:cs="Segoe UI"/>
          <w:color w:val="190936"/>
          <w:sz w:val="28"/>
          <w:szCs w:val="28"/>
        </w:rPr>
        <w:t>,</w:t>
      </w:r>
      <w:r w:rsidRPr="00365C15">
        <w:rPr>
          <w:rStyle w:val="oacommae"/>
          <w:rFonts w:ascii="Segoe UI" w:eastAsiaTheme="majorEastAsia" w:hAnsi="Segoe UI" w:cs="Segoe UI"/>
          <w:color w:val="190936"/>
          <w:sz w:val="28"/>
          <w:szCs w:val="28"/>
        </w:rPr>
        <w:t> </w:t>
      </w:r>
      <w:r w:rsidRPr="00365C15">
        <w:rPr>
          <w:rFonts w:ascii="Segoe UI" w:hAnsi="Segoe UI" w:cs="Segoe UI"/>
          <w:color w:val="190936"/>
          <w:sz w:val="28"/>
          <w:szCs w:val="28"/>
        </w:rPr>
        <w:t>и можно забыть про плоскостопие!</w:t>
      </w:r>
    </w:p>
    <w:p w:rsidR="00601A27" w:rsidRPr="00365C15" w:rsidRDefault="00601A27" w:rsidP="00365C15">
      <w:pPr>
        <w:pStyle w:val="1"/>
        <w:shd w:val="clear" w:color="auto" w:fill="FFFFFF"/>
        <w:spacing w:before="0"/>
        <w:rPr>
          <w:rFonts w:ascii="Segoe UI" w:hAnsi="Segoe UI" w:cs="Segoe UI"/>
          <w:b w:val="0"/>
          <w:bCs w:val="0"/>
          <w:color w:val="5E4692"/>
          <w:sz w:val="44"/>
          <w:szCs w:val="44"/>
        </w:rPr>
      </w:pPr>
      <w:r w:rsidRPr="00365C15">
        <w:rPr>
          <w:rFonts w:ascii="Segoe UI" w:hAnsi="Segoe UI" w:cs="Segoe UI"/>
          <w:b w:val="0"/>
          <w:bCs w:val="0"/>
          <w:color w:val="5E4692"/>
          <w:sz w:val="44"/>
          <w:szCs w:val="44"/>
        </w:rPr>
        <w:t>Упражнения при плоскостопии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 xml:space="preserve">Маленьким детям упражнения для предотвращения плоскостопия лучше предлагать в игровой форме, чтобы зарядка проходила интересно с удовольствием. </w:t>
      </w:r>
      <w:r w:rsidRPr="00365C15">
        <w:rPr>
          <w:rFonts w:ascii="Segoe UI" w:hAnsi="Segoe UI" w:cs="Segoe UI"/>
          <w:b/>
          <w:color w:val="190936"/>
          <w:sz w:val="28"/>
          <w:szCs w:val="28"/>
        </w:rPr>
        <w:t>Наилучший эффект достигается, если </w:t>
      </w:r>
      <w:r w:rsidRPr="00365C15">
        <w:rPr>
          <w:rFonts w:ascii="Segoe UI" w:hAnsi="Segoe UI" w:cs="Segoe UI"/>
          <w:b/>
          <w:color w:val="190936"/>
          <w:sz w:val="28"/>
          <w:szCs w:val="28"/>
        </w:rPr>
        <w:t>делать упражнения каждый день</w:t>
      </w:r>
      <w:r w:rsidRPr="00365C15">
        <w:rPr>
          <w:rFonts w:ascii="Segoe UI" w:hAnsi="Segoe UI" w:cs="Segoe UI"/>
          <w:b/>
          <w:color w:val="190936"/>
          <w:sz w:val="28"/>
          <w:szCs w:val="28"/>
        </w:rPr>
        <w:t>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Попеременно ходим на но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сках (как мышки), на пятках (как </w:t>
      </w:r>
      <w:r w:rsidRPr="00365C15">
        <w:rPr>
          <w:rFonts w:ascii="Segoe UI" w:hAnsi="Segoe UI" w:cs="Segoe UI"/>
          <w:color w:val="190936"/>
          <w:sz w:val="28"/>
          <w:szCs w:val="28"/>
        </w:rPr>
        <w:t>собачки), с опорой на внешнюю сторону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 стоп (как гуси).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Покатаемся на горочке: «п</w:t>
      </w:r>
      <w:r w:rsidRPr="00365C15">
        <w:rPr>
          <w:rFonts w:ascii="Segoe UI" w:hAnsi="Segoe UI" w:cs="Segoe UI"/>
          <w:color w:val="190936"/>
          <w:sz w:val="28"/>
          <w:szCs w:val="28"/>
        </w:rPr>
        <w:t>ерекатываем» стопы с пятки на но</w:t>
      </w:r>
      <w:r w:rsidRPr="00365C15">
        <w:rPr>
          <w:rFonts w:ascii="Segoe UI" w:hAnsi="Segoe UI" w:cs="Segoe UI"/>
          <w:color w:val="190936"/>
          <w:sz w:val="28"/>
          <w:szCs w:val="28"/>
        </w:rPr>
        <w:t>сок.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Покатаем тесто для пирогов: сидя на </w:t>
      </w:r>
      <w:proofErr w:type="gramStart"/>
      <w:r w:rsidRPr="00365C15">
        <w:rPr>
          <w:rFonts w:ascii="Segoe UI" w:hAnsi="Segoe UI" w:cs="Segoe UI"/>
          <w:color w:val="190936"/>
          <w:sz w:val="28"/>
          <w:szCs w:val="28"/>
        </w:rPr>
        <w:t>стуле</w:t>
      </w:r>
      <w:proofErr w:type="gramEnd"/>
      <w:r w:rsidRPr="00365C15">
        <w:rPr>
          <w:rFonts w:ascii="Segoe UI" w:hAnsi="Segoe UI" w:cs="Segoe UI"/>
          <w:color w:val="190936"/>
          <w:sz w:val="28"/>
          <w:szCs w:val="28"/>
        </w:rPr>
        <w:t xml:space="preserve"> малыш катает стопой мячик</w:t>
      </w:r>
      <w:r w:rsidRPr="00365C15">
        <w:rPr>
          <w:rFonts w:ascii="Segoe UI" w:hAnsi="Segoe UI" w:cs="Segoe UI"/>
          <w:color w:val="190936"/>
          <w:sz w:val="28"/>
          <w:szCs w:val="28"/>
        </w:rPr>
        <w:t>, палку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 вперед-назад или по кругу.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 xml:space="preserve">Давай половим «рыбку»: пусть </w:t>
      </w:r>
      <w:r w:rsidRPr="00365C15">
        <w:rPr>
          <w:rFonts w:ascii="Segoe UI" w:hAnsi="Segoe UI" w:cs="Segoe UI"/>
          <w:color w:val="190936"/>
          <w:sz w:val="28"/>
          <w:szCs w:val="28"/>
        </w:rPr>
        <w:t>малыш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 захватывает и удерживает пальцами ног мелкие предметы.</w:t>
      </w:r>
      <w:r w:rsidR="00365C15" w:rsidRPr="00365C15">
        <w:rPr>
          <w:rFonts w:ascii="Segoe UI" w:hAnsi="Segoe UI" w:cs="Segoe UI"/>
          <w:color w:val="190936"/>
          <w:sz w:val="28"/>
          <w:szCs w:val="28"/>
        </w:rPr>
        <w:t xml:space="preserve"> 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b/>
          <w:color w:val="190936"/>
          <w:sz w:val="28"/>
          <w:szCs w:val="28"/>
        </w:rPr>
        <w:t>Важно!</w:t>
      </w:r>
      <w:r w:rsidRPr="00365C15">
        <w:rPr>
          <w:rFonts w:ascii="Segoe UI" w:hAnsi="Segoe UI" w:cs="Segoe UI"/>
          <w:color w:val="190936"/>
          <w:sz w:val="28"/>
          <w:szCs w:val="28"/>
        </w:rPr>
        <w:t> Ребенку полезно ходить босиком по рельефным поверхностям, но вредно — по плоским, например, паркету или линолеуму.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Плоскостопием называют деформацию стопы, при которой ее свод опускается и уплощается. Оно плохо лечится у взрослых, но отлично поддается коррекции у детей, поэтому важно вовремя его диагностировать и принять меры.</w:t>
      </w:r>
    </w:p>
    <w:p w:rsidR="00601A27" w:rsidRPr="00365C15" w:rsidRDefault="00601A27" w:rsidP="00365C15">
      <w:pPr>
        <w:pStyle w:val="1"/>
        <w:shd w:val="clear" w:color="auto" w:fill="FFFFFF"/>
        <w:spacing w:before="0"/>
        <w:rPr>
          <w:rFonts w:ascii="Segoe UI" w:hAnsi="Segoe UI" w:cs="Segoe UI"/>
          <w:b w:val="0"/>
          <w:bCs w:val="0"/>
          <w:color w:val="5E4692"/>
          <w:sz w:val="44"/>
          <w:szCs w:val="44"/>
        </w:rPr>
      </w:pPr>
      <w:r w:rsidRPr="00365C15">
        <w:rPr>
          <w:rFonts w:ascii="Segoe UI" w:hAnsi="Segoe UI" w:cs="Segoe UI"/>
          <w:b w:val="0"/>
          <w:bCs w:val="0"/>
          <w:color w:val="5E4692"/>
          <w:sz w:val="44"/>
          <w:szCs w:val="44"/>
        </w:rPr>
        <w:t>Почему стопа плоская?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 xml:space="preserve">Существует две формы плоскостопия: поперечное и продольное. Чаще всего встречается </w:t>
      </w:r>
      <w:proofErr w:type="gramStart"/>
      <w:r w:rsidRPr="00365C15">
        <w:rPr>
          <w:rFonts w:ascii="Segoe UI" w:hAnsi="Segoe UI" w:cs="Segoe UI"/>
          <w:color w:val="190936"/>
          <w:sz w:val="28"/>
          <w:szCs w:val="28"/>
        </w:rPr>
        <w:t>поперечное</w:t>
      </w:r>
      <w:proofErr w:type="gramEnd"/>
      <w:r w:rsidRPr="00365C15">
        <w:rPr>
          <w:rFonts w:ascii="Segoe UI" w:hAnsi="Segoe UI" w:cs="Segoe UI"/>
          <w:color w:val="190936"/>
          <w:sz w:val="28"/>
          <w:szCs w:val="28"/>
        </w:rPr>
        <w:t>, сочетающееся с другими деформациями стоп.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Продольное плоскостопие</w:t>
      </w:r>
      <w:r w:rsidRPr="00365C15">
        <w:rPr>
          <w:rFonts w:ascii="Segoe UI" w:hAnsi="Segoe UI" w:cs="Segoe UI"/>
          <w:color w:val="190936"/>
          <w:sz w:val="28"/>
          <w:szCs w:val="28"/>
        </w:rPr>
        <w:t> возникает лишь в трети всех случаев, но в более раннем возрасте. Если вовремя не принять меры, возможны неприятные последствия.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Продольное плоскостопие характеризуется уплощением продольного свода стопы. При этом вся площадь подошвы соприкасается с полом.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proofErr w:type="gramStart"/>
      <w:r w:rsidRPr="00365C15">
        <w:rPr>
          <w:rFonts w:ascii="Segoe UI" w:hAnsi="Segoe UI" w:cs="Segoe UI"/>
          <w:color w:val="190936"/>
          <w:sz w:val="28"/>
          <w:szCs w:val="28"/>
        </w:rPr>
        <w:t>При поперечном возникает уплощение поперечного свода стопы</w:t>
      </w:r>
      <w:r w:rsidRPr="00365C15">
        <w:rPr>
          <w:rFonts w:ascii="Segoe UI" w:hAnsi="Segoe UI" w:cs="Segoe UI"/>
          <w:color w:val="190936"/>
          <w:sz w:val="28"/>
          <w:szCs w:val="28"/>
        </w:rPr>
        <w:t>, при котором ее длина уменьшается.</w:t>
      </w:r>
      <w:proofErr w:type="gramEnd"/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lastRenderedPageBreak/>
        <w:t>У младенцев и годовалых детей стопы выглядят абсолютно плоскими, но в первые годы жизни это норма. Врачи говорят о так называемом «физиологическом плоскостопии».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Одна из главных функций стоп — </w:t>
      </w:r>
      <w:r w:rsidRPr="00365C15">
        <w:rPr>
          <w:rFonts w:ascii="Segoe UI" w:hAnsi="Segoe UI" w:cs="Segoe UI"/>
          <w:color w:val="190936"/>
          <w:sz w:val="28"/>
          <w:szCs w:val="28"/>
        </w:rPr>
        <w:t>амортизация ударных нагрузок</w:t>
      </w:r>
      <w:r w:rsidRPr="00365C15">
        <w:rPr>
          <w:rFonts w:ascii="Segoe UI" w:hAnsi="Segoe UI" w:cs="Segoe UI"/>
          <w:color w:val="190936"/>
          <w:sz w:val="28"/>
          <w:szCs w:val="28"/>
        </w:rPr>
        <w:t>, которые испытывают суставы ног и позвоночник человека при каждом шаге. Когда ребенок только начинает ходить, его связки очень эластичны и растяжимы, а мышцы ног развиты недостаточно. В этот период на стопах крохи присутствует толстый слой жировой ткани, который и берет на себя задачу амортизации нагрузок.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hyperlink r:id="rId6" w:tgtFrame="_blank" w:history="1">
        <w:r w:rsidRPr="00365C15">
          <w:rPr>
            <w:rFonts w:ascii="Segoe UI" w:hAnsi="Segoe UI" w:cs="Segoe UI"/>
            <w:color w:val="190936"/>
            <w:sz w:val="28"/>
            <w:szCs w:val="28"/>
          </w:rPr>
          <w:t>Осанка ребенка: принять срочные меры</w:t>
        </w:r>
      </w:hyperlink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Постепенно мышцы стоп развиваются и тренируются за счет ходьбы и бега, жировая ткань рассасывается. Видимость поперечного плоскостопия может сохраняться до школьного возраста, потому что жировая подушка в области поперечного свода рассасывается дольше, чем в области продольного.</w:t>
      </w:r>
    </w:p>
    <w:p w:rsidR="00601A27" w:rsidRPr="00365C15" w:rsidRDefault="00601A27" w:rsidP="00365C15">
      <w:pPr>
        <w:pStyle w:val="1"/>
        <w:shd w:val="clear" w:color="auto" w:fill="FFFFFF"/>
        <w:spacing w:before="0"/>
        <w:rPr>
          <w:rFonts w:ascii="Segoe UI" w:hAnsi="Segoe UI" w:cs="Segoe UI"/>
          <w:b w:val="0"/>
          <w:bCs w:val="0"/>
          <w:color w:val="5E4692"/>
          <w:sz w:val="44"/>
          <w:szCs w:val="44"/>
        </w:rPr>
      </w:pPr>
      <w:r w:rsidRPr="00365C15">
        <w:rPr>
          <w:rFonts w:ascii="Segoe UI" w:hAnsi="Segoe UI" w:cs="Segoe UI"/>
          <w:b w:val="0"/>
          <w:bCs w:val="0"/>
          <w:color w:val="5E4692"/>
          <w:sz w:val="44"/>
          <w:szCs w:val="44"/>
        </w:rPr>
        <w:t>Как избежать плоскостопия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Летом разрешайте малышу ходить босиком по траве, песку, мелким камням. Это оказывает стимулирующее действие на мышцы ног, развивает подвижность стоп благодаря адаптации к меняющемуся рельефу. Можно самостоятельно изготовить массажные коврики или купить готовые. А д</w:t>
      </w:r>
      <w:r w:rsidR="00365C15" w:rsidRPr="00365C15">
        <w:rPr>
          <w:rFonts w:ascii="Segoe UI" w:hAnsi="Segoe UI" w:cs="Segoe UI"/>
          <w:color w:val="190936"/>
          <w:sz w:val="28"/>
          <w:szCs w:val="28"/>
        </w:rPr>
        <w:t>ома попробуйте разучить с ребенком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 простой комплекс упражнений, которые с легкостью можно делать вместе с ним.</w:t>
      </w:r>
    </w:p>
    <w:p w:rsidR="00601A27" w:rsidRPr="00365C15" w:rsidRDefault="00365C15" w:rsidP="00365C15">
      <w:pPr>
        <w:pStyle w:val="1"/>
        <w:shd w:val="clear" w:color="auto" w:fill="FFFFFF"/>
        <w:spacing w:before="0"/>
        <w:rPr>
          <w:rFonts w:ascii="Segoe UI" w:hAnsi="Segoe UI" w:cs="Segoe UI"/>
          <w:b w:val="0"/>
          <w:bCs w:val="0"/>
          <w:color w:val="5E4692"/>
          <w:sz w:val="44"/>
          <w:szCs w:val="44"/>
        </w:rPr>
      </w:pPr>
      <w:r w:rsidRPr="00365C15">
        <w:rPr>
          <w:rFonts w:ascii="Segoe UI" w:hAnsi="Segoe UI" w:cs="Segoe UI"/>
          <w:b w:val="0"/>
          <w:bCs w:val="0"/>
          <w:color w:val="5E4692"/>
          <w:sz w:val="44"/>
          <w:szCs w:val="44"/>
        </w:rPr>
        <w:t>Какие м</w:t>
      </w:r>
      <w:r w:rsidR="00601A27" w:rsidRPr="00365C15">
        <w:rPr>
          <w:rFonts w:ascii="Segoe UI" w:hAnsi="Segoe UI" w:cs="Segoe UI"/>
          <w:b w:val="0"/>
          <w:bCs w:val="0"/>
          <w:color w:val="5E4692"/>
          <w:sz w:val="44"/>
          <w:szCs w:val="44"/>
        </w:rPr>
        <w:t>огут быть последствия?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Для контроля нормального развития стоп необходимо </w:t>
      </w:r>
      <w:r w:rsidRPr="00365C15">
        <w:rPr>
          <w:rFonts w:ascii="Segoe UI" w:hAnsi="Segoe UI" w:cs="Segoe UI"/>
          <w:color w:val="190936"/>
          <w:sz w:val="28"/>
          <w:szCs w:val="28"/>
        </w:rPr>
        <w:t>регулярно посещать врача-ортопеда</w:t>
      </w:r>
      <w:r w:rsidRPr="00365C15">
        <w:rPr>
          <w:rFonts w:ascii="Segoe UI" w:hAnsi="Segoe UI" w:cs="Segoe UI"/>
          <w:color w:val="190936"/>
          <w:sz w:val="28"/>
          <w:szCs w:val="28"/>
        </w:rPr>
        <w:t>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С помощью различных методов диагностики врач оценивает как внешний вид стоп, так и работу мышц.</w:t>
      </w:r>
    </w:p>
    <w:p w:rsidR="00601A27" w:rsidRPr="00365C15" w:rsidRDefault="00601A27" w:rsidP="00365C15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«Плоский» отпечаток стопы</w:t>
      </w:r>
      <w:r w:rsidRPr="00365C15">
        <w:rPr>
          <w:rFonts w:ascii="Segoe UI" w:hAnsi="Segoe UI" w:cs="Segoe UI"/>
          <w:color w:val="190936"/>
          <w:sz w:val="28"/>
          <w:szCs w:val="28"/>
        </w:rPr>
        <w:t> может получиться не только из-за настоящего плоскостопия, но и из-за особой постановки стоп, когда они «завалены» внутрь, и их своды касаются пола.</w:t>
      </w:r>
    </w:p>
    <w:p w:rsidR="00601A27" w:rsidRPr="00D24277" w:rsidRDefault="00601A2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365C15">
        <w:rPr>
          <w:rFonts w:ascii="Segoe UI" w:hAnsi="Segoe UI" w:cs="Segoe UI"/>
          <w:color w:val="190936"/>
          <w:sz w:val="28"/>
          <w:szCs w:val="28"/>
        </w:rPr>
        <w:t>При плоскостопии мышцы и связки стоп растягиваются, а своды перестают выполнять рессорную функцию, а значит, </w:t>
      </w:r>
      <w:r w:rsidRPr="00365C15">
        <w:rPr>
          <w:rFonts w:ascii="Segoe UI" w:hAnsi="Segoe UI" w:cs="Segoe UI"/>
          <w:color w:val="190936"/>
          <w:sz w:val="28"/>
          <w:szCs w:val="28"/>
        </w:rPr>
        <w:t>ударные нагрузки на суставы возрастают</w:t>
      </w:r>
      <w:r w:rsidRPr="00365C15">
        <w:rPr>
          <w:rFonts w:ascii="Segoe UI" w:hAnsi="Segoe UI" w:cs="Segoe UI"/>
          <w:color w:val="190936"/>
          <w:sz w:val="28"/>
          <w:szCs w:val="28"/>
        </w:rPr>
        <w:t xml:space="preserve">. Вес тела неестественно перераспределяется, и позвоночник, тазобедренные, коленные, голеностопные суставы начинают испытывать повышенную нагрузку. Со временем может </w:t>
      </w:r>
      <w:r w:rsidRPr="00365C15">
        <w:rPr>
          <w:rFonts w:ascii="Segoe UI" w:hAnsi="Segoe UI" w:cs="Segoe UI"/>
          <w:color w:val="190936"/>
          <w:sz w:val="28"/>
          <w:szCs w:val="28"/>
        </w:rPr>
        <w:lastRenderedPageBreak/>
        <w:t xml:space="preserve">привести </w:t>
      </w:r>
      <w:proofErr w:type="gramStart"/>
      <w:r w:rsidRPr="00365C15">
        <w:rPr>
          <w:rFonts w:ascii="Segoe UI" w:hAnsi="Segoe UI" w:cs="Segoe UI"/>
          <w:color w:val="190936"/>
          <w:sz w:val="28"/>
          <w:szCs w:val="28"/>
        </w:rPr>
        <w:t>к</w:t>
      </w:r>
      <w:proofErr w:type="gramEnd"/>
      <w:r w:rsidRPr="00365C15">
        <w:rPr>
          <w:rFonts w:ascii="Segoe UI" w:hAnsi="Segoe UI" w:cs="Segoe UI"/>
          <w:color w:val="190936"/>
          <w:sz w:val="28"/>
          <w:szCs w:val="28"/>
        </w:rPr>
        <w:t> </w:t>
      </w:r>
      <w:proofErr w:type="gramStart"/>
      <w:r w:rsidRPr="00365C15">
        <w:rPr>
          <w:rFonts w:ascii="Segoe UI" w:hAnsi="Segoe UI" w:cs="Segoe UI"/>
          <w:color w:val="190936"/>
          <w:sz w:val="28"/>
          <w:szCs w:val="28"/>
        </w:rPr>
        <w:t>патологиями</w:t>
      </w:r>
      <w:proofErr w:type="gramEnd"/>
      <w:r w:rsidRPr="00365C15">
        <w:rPr>
          <w:rFonts w:ascii="Segoe UI" w:hAnsi="Segoe UI" w:cs="Segoe UI"/>
          <w:color w:val="190936"/>
          <w:sz w:val="28"/>
          <w:szCs w:val="28"/>
        </w:rPr>
        <w:t xml:space="preserve"> опорно-двигательного аппарата (искривлению позвоночника и артрозам).</w:t>
      </w:r>
    </w:p>
    <w:p w:rsidR="00601A27" w:rsidRPr="00D24277" w:rsidRDefault="00601A27" w:rsidP="00D24277">
      <w:pPr>
        <w:pStyle w:val="1"/>
        <w:shd w:val="clear" w:color="auto" w:fill="FFFFFF"/>
        <w:spacing w:before="0"/>
        <w:rPr>
          <w:rFonts w:ascii="Segoe UI" w:hAnsi="Segoe UI" w:cs="Segoe UI"/>
          <w:b w:val="0"/>
          <w:bCs w:val="0"/>
          <w:color w:val="5E4692"/>
          <w:sz w:val="44"/>
          <w:szCs w:val="44"/>
        </w:rPr>
      </w:pPr>
      <w:r w:rsidRPr="00D24277">
        <w:rPr>
          <w:rFonts w:ascii="Segoe UI" w:hAnsi="Segoe UI" w:cs="Segoe UI"/>
          <w:b w:val="0"/>
          <w:bCs w:val="0"/>
          <w:color w:val="5E4692"/>
          <w:sz w:val="44"/>
          <w:szCs w:val="44"/>
        </w:rPr>
        <w:t>Что назначит ортопед?</w:t>
      </w:r>
    </w:p>
    <w:p w:rsidR="00601A27" w:rsidRPr="00D24277" w:rsidRDefault="00601A2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24277">
        <w:rPr>
          <w:rFonts w:ascii="Segoe UI" w:hAnsi="Segoe UI" w:cs="Segoe UI"/>
          <w:color w:val="190936"/>
          <w:sz w:val="28"/>
          <w:szCs w:val="28"/>
        </w:rPr>
        <w:t>Плоскостопие многим кажется легким заболеванием, а на самом деле это коварный недуг, который нужно вовремя диагностировать и лечить.</w:t>
      </w:r>
    </w:p>
    <w:p w:rsidR="00601A27" w:rsidRPr="00D24277" w:rsidRDefault="00601A2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24277">
        <w:rPr>
          <w:rFonts w:ascii="Segoe UI" w:hAnsi="Segoe UI" w:cs="Segoe UI"/>
          <w:color w:val="190936"/>
          <w:sz w:val="28"/>
          <w:szCs w:val="28"/>
        </w:rPr>
        <w:t>Чем раньше обнаружили плоскостопие, тем проще его скорректировать. Малышу укрепляют мышцы и связки стопы, снимают болевой синдром, останавливают прогрессирующую деформацию.</w:t>
      </w:r>
    </w:p>
    <w:p w:rsidR="00601A27" w:rsidRPr="00D24277" w:rsidRDefault="00601A2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24277">
        <w:rPr>
          <w:rFonts w:ascii="Segoe UI" w:hAnsi="Segoe UI" w:cs="Segoe UI"/>
          <w:color w:val="190936"/>
          <w:sz w:val="28"/>
          <w:szCs w:val="28"/>
        </w:rPr>
        <w:t>Для нормализации кровообращения и стимуляции мышц применяют лечебный массаж и ванночки для ног. Врачи рекомендуют использовать ортопедические стельки. Желательно заказать малышу индивидуальные стельки с постингами — упругими элементами в определенных областях стельки, чтобы обеспечить поддержку стопы и стимулирование мышц именно там, где это необходимо.</w:t>
      </w:r>
    </w:p>
    <w:p w:rsidR="00D24277" w:rsidRPr="00D24277" w:rsidRDefault="00D24277" w:rsidP="00D24277">
      <w:pPr>
        <w:pStyle w:val="1"/>
        <w:shd w:val="clear" w:color="auto" w:fill="FFFFFF"/>
        <w:spacing w:before="0"/>
        <w:rPr>
          <w:rFonts w:ascii="Segoe UI" w:hAnsi="Segoe UI" w:cs="Segoe UI"/>
          <w:b w:val="0"/>
          <w:bCs w:val="0"/>
          <w:color w:val="5E4692"/>
          <w:sz w:val="44"/>
          <w:szCs w:val="44"/>
        </w:rPr>
      </w:pPr>
      <w:r w:rsidRPr="00D24277">
        <w:rPr>
          <w:rFonts w:ascii="Segoe UI" w:hAnsi="Segoe UI" w:cs="Segoe UI"/>
          <w:b w:val="0"/>
          <w:bCs w:val="0"/>
          <w:color w:val="5E4692"/>
          <w:sz w:val="44"/>
          <w:szCs w:val="44"/>
        </w:rPr>
        <w:t>Вместе с мамой</w:t>
      </w:r>
      <w:r>
        <w:rPr>
          <w:rFonts w:ascii="Segoe UI" w:hAnsi="Segoe UI" w:cs="Segoe UI"/>
          <w:b w:val="0"/>
          <w:bCs w:val="0"/>
          <w:color w:val="5E4692"/>
          <w:sz w:val="44"/>
          <w:szCs w:val="44"/>
        </w:rPr>
        <w:t>,</w:t>
      </w:r>
      <w:r w:rsidRPr="00D24277">
        <w:rPr>
          <w:rFonts w:ascii="Segoe UI" w:hAnsi="Segoe UI" w:cs="Segoe UI"/>
          <w:b w:val="0"/>
          <w:bCs w:val="0"/>
          <w:color w:val="5E4692"/>
          <w:sz w:val="44"/>
          <w:szCs w:val="44"/>
        </w:rPr>
        <w:t xml:space="preserve"> вместе с папой.</w:t>
      </w:r>
    </w:p>
    <w:p w:rsidR="00D24277" w:rsidRPr="00D61874" w:rsidRDefault="00D2427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>
        <w:rPr>
          <w:rFonts w:ascii="Segoe UI" w:hAnsi="Segoe UI" w:cs="Segoe UI"/>
          <w:color w:val="190936"/>
          <w:sz w:val="28"/>
          <w:szCs w:val="28"/>
        </w:rPr>
        <w:t>К</w:t>
      </w:r>
      <w:r w:rsidRPr="00D61874">
        <w:rPr>
          <w:rFonts w:ascii="Segoe UI" w:hAnsi="Segoe UI" w:cs="Segoe UI"/>
          <w:color w:val="190936"/>
          <w:sz w:val="28"/>
          <w:szCs w:val="28"/>
        </w:rPr>
        <w:t>омплекс упражнений для профилактики и лечения плоскостопия стоит применять ежедневно или через день. Он займет совсем немного времени:</w:t>
      </w:r>
    </w:p>
    <w:p w:rsidR="00D24277" w:rsidRPr="00D61874" w:rsidRDefault="00D24277" w:rsidP="00D24277">
      <w:pPr>
        <w:pStyle w:val="articledescriptio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61874">
        <w:rPr>
          <w:rFonts w:ascii="Segoe UI" w:hAnsi="Segoe UI" w:cs="Segoe UI"/>
          <w:color w:val="190936"/>
          <w:sz w:val="28"/>
          <w:szCs w:val="28"/>
        </w:rPr>
        <w:t>Стоя, стопы вместе, спина прямая, руки на опоре. Вставайте на цыпочки, считайте до 5 и опускайтесь. Повторить 10 раз.</w:t>
      </w:r>
    </w:p>
    <w:p w:rsidR="00D24277" w:rsidRPr="00D61874" w:rsidRDefault="00D24277" w:rsidP="00D24277">
      <w:pPr>
        <w:pStyle w:val="articledescriptio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61874">
        <w:rPr>
          <w:rFonts w:ascii="Segoe UI" w:hAnsi="Segoe UI" w:cs="Segoe UI"/>
          <w:color w:val="190936"/>
          <w:sz w:val="28"/>
          <w:szCs w:val="28"/>
        </w:rPr>
        <w:t>Сидя на стуле, поднимайте ногами с пола мелкие предметы, по 10 раз каждой ногой.</w:t>
      </w:r>
    </w:p>
    <w:p w:rsidR="00D24277" w:rsidRPr="00D61874" w:rsidRDefault="00D24277" w:rsidP="00D24277">
      <w:pPr>
        <w:pStyle w:val="articledescriptio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61874">
        <w:rPr>
          <w:rFonts w:ascii="Segoe UI" w:hAnsi="Segoe UI" w:cs="Segoe UI"/>
          <w:color w:val="190936"/>
          <w:sz w:val="28"/>
          <w:szCs w:val="28"/>
        </w:rPr>
        <w:t>Сидя на стуле, широко расставьте ноги, сгибайте и разгибайте пальцы ног, то приближая к себе стопу, то отдаляя ее от себя. Повторить 10 раз.</w:t>
      </w:r>
    </w:p>
    <w:p w:rsidR="00D24277" w:rsidRPr="00D61874" w:rsidRDefault="00D24277" w:rsidP="00D24277">
      <w:pPr>
        <w:pStyle w:val="articledescriptio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61874">
        <w:rPr>
          <w:rFonts w:ascii="Segoe UI" w:hAnsi="Segoe UI" w:cs="Segoe UI"/>
          <w:color w:val="190936"/>
          <w:sz w:val="28"/>
          <w:szCs w:val="28"/>
        </w:rPr>
        <w:t>Сидя на стуле, ноги вместе, стопы вместе. Разводите колени в стороны, отрывая от пола пятки, а затем смыкайте подошвы. Повторить 10 раз.</w:t>
      </w:r>
    </w:p>
    <w:p w:rsidR="00D24277" w:rsidRPr="00D61874" w:rsidRDefault="00D24277" w:rsidP="00D24277">
      <w:pPr>
        <w:pStyle w:val="articledescriptio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61874">
        <w:rPr>
          <w:rFonts w:ascii="Segoe UI" w:hAnsi="Segoe UI" w:cs="Segoe UI"/>
          <w:color w:val="190936"/>
          <w:sz w:val="28"/>
          <w:szCs w:val="28"/>
        </w:rPr>
        <w:t>Минуту ходите по комнате на цыпочках, минуту – на пятках, минуту – на внутренней стороне стопы и минуту – на внешней.</w:t>
      </w:r>
    </w:p>
    <w:p w:rsidR="00D24277" w:rsidRPr="00D24277" w:rsidRDefault="00D2427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  <w:r w:rsidRPr="00D61874">
        <w:rPr>
          <w:rFonts w:ascii="Segoe UI" w:hAnsi="Segoe UI" w:cs="Segoe UI"/>
          <w:color w:val="190936"/>
          <w:sz w:val="28"/>
          <w:szCs w:val="28"/>
        </w:rPr>
        <w:t>Даже такие легкие упражнения для коррекции и профилактики плоскостопия помогут вам сохранить здоровье</w:t>
      </w:r>
      <w:r>
        <w:rPr>
          <w:rFonts w:ascii="Segoe UI" w:hAnsi="Segoe UI" w:cs="Segoe UI"/>
          <w:color w:val="190936"/>
          <w:sz w:val="28"/>
          <w:szCs w:val="28"/>
        </w:rPr>
        <w:t xml:space="preserve"> свои</w:t>
      </w:r>
      <w:r w:rsidRPr="00D61874">
        <w:rPr>
          <w:rFonts w:ascii="Segoe UI" w:hAnsi="Segoe UI" w:cs="Segoe UI"/>
          <w:color w:val="190936"/>
          <w:sz w:val="28"/>
          <w:szCs w:val="28"/>
        </w:rPr>
        <w:t>х ног</w:t>
      </w:r>
      <w:r>
        <w:rPr>
          <w:rFonts w:ascii="Segoe UI" w:hAnsi="Segoe UI" w:cs="Segoe UI"/>
          <w:color w:val="190936"/>
          <w:sz w:val="28"/>
          <w:szCs w:val="28"/>
        </w:rPr>
        <w:t xml:space="preserve"> и ног малыша</w:t>
      </w:r>
      <w:r w:rsidRPr="00D61874">
        <w:rPr>
          <w:rFonts w:ascii="Segoe UI" w:hAnsi="Segoe UI" w:cs="Segoe UI"/>
          <w:color w:val="190936"/>
          <w:sz w:val="28"/>
          <w:szCs w:val="28"/>
        </w:rPr>
        <w:t>. Их лучше выполнять в конце дня – все они прекрасно расслабляют.</w:t>
      </w:r>
      <w:r w:rsidRPr="00D61874">
        <w:rPr>
          <w:rFonts w:ascii="Segoe UI" w:hAnsi="Segoe UI" w:cs="Segoe UI"/>
          <w:color w:val="190936"/>
          <w:sz w:val="28"/>
          <w:szCs w:val="28"/>
        </w:rPr>
        <w:br/>
      </w:r>
    </w:p>
    <w:p w:rsidR="00601A27" w:rsidRPr="00D24277" w:rsidRDefault="00601A27" w:rsidP="00D24277">
      <w:pPr>
        <w:pStyle w:val="articledescription"/>
        <w:shd w:val="clear" w:color="auto" w:fill="FFFFFF"/>
        <w:spacing w:before="0" w:beforeAutospacing="0" w:after="0" w:afterAutospacing="0"/>
        <w:rPr>
          <w:rFonts w:ascii="Segoe UI" w:hAnsi="Segoe UI" w:cs="Segoe UI"/>
          <w:color w:val="190936"/>
          <w:sz w:val="28"/>
          <w:szCs w:val="28"/>
        </w:rPr>
      </w:pPr>
    </w:p>
    <w:sectPr w:rsidR="00601A27" w:rsidRPr="00D2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1"/>
    <w:multiLevelType w:val="multilevel"/>
    <w:tmpl w:val="4212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A0E6D"/>
    <w:multiLevelType w:val="multilevel"/>
    <w:tmpl w:val="5934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A47"/>
    <w:multiLevelType w:val="multilevel"/>
    <w:tmpl w:val="A1F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82C85"/>
    <w:multiLevelType w:val="multilevel"/>
    <w:tmpl w:val="62A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4257"/>
    <w:multiLevelType w:val="hybridMultilevel"/>
    <w:tmpl w:val="AFB0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74"/>
    <w:rsid w:val="00365C15"/>
    <w:rsid w:val="00555B02"/>
    <w:rsid w:val="00601A27"/>
    <w:rsid w:val="00D24277"/>
    <w:rsid w:val="00D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1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8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61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6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scription">
    <w:name w:val="article__description"/>
    <w:basedOn w:val="a"/>
    <w:rsid w:val="0060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acommab">
    <w:name w:val="oa_comma_b"/>
    <w:basedOn w:val="a0"/>
    <w:rsid w:val="00601A27"/>
  </w:style>
  <w:style w:type="character" w:customStyle="1" w:styleId="oacommae">
    <w:name w:val="oa_comma_e"/>
    <w:basedOn w:val="a0"/>
    <w:rsid w:val="00601A27"/>
  </w:style>
  <w:style w:type="character" w:styleId="a5">
    <w:name w:val="Strong"/>
    <w:basedOn w:val="a0"/>
    <w:uiPriority w:val="22"/>
    <w:qFormat/>
    <w:rsid w:val="00601A27"/>
    <w:rPr>
      <w:b/>
      <w:bCs/>
    </w:rPr>
  </w:style>
  <w:style w:type="paragraph" w:customStyle="1" w:styleId="entry-title">
    <w:name w:val="entry-title"/>
    <w:basedOn w:val="a"/>
    <w:rsid w:val="0060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1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8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61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6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scription">
    <w:name w:val="article__description"/>
    <w:basedOn w:val="a"/>
    <w:rsid w:val="0060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acommab">
    <w:name w:val="oa_comma_b"/>
    <w:basedOn w:val="a0"/>
    <w:rsid w:val="00601A27"/>
  </w:style>
  <w:style w:type="character" w:customStyle="1" w:styleId="oacommae">
    <w:name w:val="oa_comma_e"/>
    <w:basedOn w:val="a0"/>
    <w:rsid w:val="00601A27"/>
  </w:style>
  <w:style w:type="character" w:styleId="a5">
    <w:name w:val="Strong"/>
    <w:basedOn w:val="a0"/>
    <w:uiPriority w:val="22"/>
    <w:qFormat/>
    <w:rsid w:val="00601A27"/>
    <w:rPr>
      <w:b/>
      <w:bCs/>
    </w:rPr>
  </w:style>
  <w:style w:type="paragraph" w:customStyle="1" w:styleId="entry-title">
    <w:name w:val="entry-title"/>
    <w:basedOn w:val="a"/>
    <w:rsid w:val="0060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7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514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615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a.ru/osanka-rebenka-priniat-srochnie-me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2018-12-13T19:19:00Z</dcterms:created>
  <dcterms:modified xsi:type="dcterms:W3CDTF">2018-12-13T19:59:00Z</dcterms:modified>
</cp:coreProperties>
</file>