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CC" w:rsidRPr="004F6FC3" w:rsidRDefault="00F22ACC" w:rsidP="004F6FC3">
      <w:pPr>
        <w:pStyle w:val="a5"/>
        <w:jc w:val="both"/>
        <w:rPr>
          <w:rFonts w:ascii="Georgia" w:hAnsi="Georgia"/>
          <w:sz w:val="28"/>
          <w:szCs w:val="28"/>
        </w:rPr>
      </w:pPr>
    </w:p>
    <w:p w:rsidR="00F22ACC" w:rsidRPr="004F6FC3" w:rsidRDefault="00F22ACC" w:rsidP="004F6FC3">
      <w:pPr>
        <w:pStyle w:val="a5"/>
        <w:jc w:val="both"/>
        <w:rPr>
          <w:rFonts w:ascii="Georgia" w:hAnsi="Georgia"/>
          <w:sz w:val="28"/>
          <w:szCs w:val="28"/>
        </w:rPr>
      </w:pPr>
    </w:p>
    <w:p w:rsidR="00F22ACC" w:rsidRPr="004F6FC3" w:rsidRDefault="00F22ACC" w:rsidP="004F6FC3">
      <w:pPr>
        <w:pStyle w:val="a5"/>
        <w:jc w:val="both"/>
        <w:rPr>
          <w:rFonts w:ascii="Georgia" w:hAnsi="Georgia"/>
          <w:sz w:val="28"/>
          <w:szCs w:val="28"/>
        </w:rPr>
      </w:pPr>
      <w:r w:rsidRPr="004F6FC3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2171700" cy="2952750"/>
            <wp:effectExtent l="19050" t="0" r="0" b="0"/>
            <wp:docPr id="1" name="Рисунок 1" descr="http://cs421920.vk.me/v421920271/68a6/TE_QvpjR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21920.vk.me/v421920271/68a6/TE_QvpjRn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70" w:rsidRPr="004F6FC3" w:rsidRDefault="0012214C" w:rsidP="004F6FC3">
      <w:pPr>
        <w:pStyle w:val="a5"/>
        <w:jc w:val="center"/>
        <w:rPr>
          <w:rFonts w:ascii="Georgia" w:hAnsi="Georgia"/>
          <w:b/>
          <w:color w:val="FF0000"/>
          <w:sz w:val="28"/>
          <w:szCs w:val="28"/>
        </w:rPr>
      </w:pPr>
      <w:r w:rsidRPr="004F6FC3">
        <w:rPr>
          <w:rFonts w:ascii="Georgia" w:hAnsi="Georgia"/>
          <w:b/>
          <w:color w:val="FF0000"/>
          <w:sz w:val="28"/>
          <w:szCs w:val="28"/>
        </w:rPr>
        <w:t>Кризис раннего детства (2-4года)</w:t>
      </w:r>
      <w:r w:rsidR="00EA693F" w:rsidRPr="004F6FC3">
        <w:rPr>
          <w:rFonts w:ascii="Georgia" w:hAnsi="Georgia"/>
          <w:b/>
          <w:color w:val="FF0000"/>
          <w:sz w:val="28"/>
          <w:szCs w:val="28"/>
        </w:rPr>
        <w:t xml:space="preserve"> или поймите меня "Я сам"</w:t>
      </w:r>
      <w:r w:rsidRPr="004F6FC3">
        <w:rPr>
          <w:rFonts w:ascii="Georgia" w:hAnsi="Georgia"/>
          <w:b/>
          <w:color w:val="FF0000"/>
          <w:sz w:val="28"/>
          <w:szCs w:val="28"/>
        </w:rPr>
        <w:t>.</w:t>
      </w:r>
    </w:p>
    <w:p w:rsidR="00802D67" w:rsidRPr="004F6FC3" w:rsidRDefault="009A3B70" w:rsidP="004F6FC3">
      <w:pPr>
        <w:pStyle w:val="a5"/>
        <w:jc w:val="both"/>
        <w:rPr>
          <w:rFonts w:ascii="Georgia" w:hAnsi="Georgia"/>
          <w:sz w:val="28"/>
          <w:szCs w:val="28"/>
        </w:rPr>
      </w:pPr>
      <w:r w:rsidRPr="004F6FC3">
        <w:rPr>
          <w:rFonts w:ascii="Georgia" w:hAnsi="Georgia"/>
          <w:sz w:val="28"/>
          <w:szCs w:val="28"/>
        </w:rPr>
        <w:t xml:space="preserve">В период  2-2.5 лет наступает период упрямства. </w:t>
      </w:r>
      <w:r w:rsidR="00802D67" w:rsidRPr="004F6FC3">
        <w:rPr>
          <w:rFonts w:ascii="Georgia" w:hAnsi="Georgia"/>
          <w:sz w:val="28"/>
          <w:szCs w:val="28"/>
        </w:rPr>
        <w:t xml:space="preserve">Для ребенка -  это </w:t>
      </w:r>
      <w:r w:rsidRPr="004F6FC3">
        <w:rPr>
          <w:rFonts w:ascii="Georgia" w:hAnsi="Georgia"/>
          <w:sz w:val="28"/>
          <w:szCs w:val="28"/>
        </w:rPr>
        <w:t xml:space="preserve"> важный шаг в период развития самоконтроля</w:t>
      </w:r>
      <w:r w:rsidR="00334F1E" w:rsidRPr="004F6FC3">
        <w:rPr>
          <w:rFonts w:ascii="Georgia" w:hAnsi="Georgia"/>
          <w:sz w:val="28"/>
          <w:szCs w:val="28"/>
        </w:rPr>
        <w:t xml:space="preserve">. </w:t>
      </w:r>
      <w:r w:rsidRPr="004F6FC3">
        <w:rPr>
          <w:rFonts w:ascii="Georgia" w:hAnsi="Georgia"/>
          <w:sz w:val="28"/>
          <w:szCs w:val="28"/>
        </w:rPr>
        <w:t xml:space="preserve"> Помните</w:t>
      </w:r>
      <w:r w:rsidR="00334F1E" w:rsidRPr="004F6FC3">
        <w:rPr>
          <w:rFonts w:ascii="Georgia" w:hAnsi="Georgia"/>
          <w:sz w:val="28"/>
          <w:szCs w:val="28"/>
        </w:rPr>
        <w:t>,</w:t>
      </w:r>
      <w:r w:rsidRPr="004F6FC3">
        <w:rPr>
          <w:rFonts w:ascii="Georgia" w:hAnsi="Georgia"/>
          <w:sz w:val="28"/>
          <w:szCs w:val="28"/>
        </w:rPr>
        <w:t xml:space="preserve"> что упрямство в этом возрасте приносит ребенку также негативные переживания.</w:t>
      </w:r>
      <w:r w:rsidR="00334F1E" w:rsidRPr="004F6FC3">
        <w:rPr>
          <w:rFonts w:ascii="Georgia" w:hAnsi="Georgia"/>
          <w:sz w:val="28"/>
          <w:szCs w:val="28"/>
        </w:rPr>
        <w:t xml:space="preserve"> В раннем детстве закладывается: чувств</w:t>
      </w:r>
      <w:r w:rsidR="004F6FC3">
        <w:rPr>
          <w:rFonts w:ascii="Georgia" w:hAnsi="Georgia"/>
          <w:sz w:val="28"/>
          <w:szCs w:val="28"/>
        </w:rPr>
        <w:t>ительность к своей и чужой боли</w:t>
      </w:r>
      <w:r w:rsidR="00334F1E" w:rsidRPr="004F6FC3">
        <w:rPr>
          <w:rFonts w:ascii="Georgia" w:hAnsi="Georgia"/>
          <w:sz w:val="28"/>
          <w:szCs w:val="28"/>
        </w:rPr>
        <w:t xml:space="preserve">, ребенок способен </w:t>
      </w:r>
      <w:proofErr w:type="gramStart"/>
      <w:r w:rsidR="00334F1E" w:rsidRPr="004F6FC3">
        <w:rPr>
          <w:rFonts w:ascii="Georgia" w:hAnsi="Georgia"/>
          <w:sz w:val="28"/>
          <w:szCs w:val="28"/>
        </w:rPr>
        <w:t>к</w:t>
      </w:r>
      <w:proofErr w:type="gramEnd"/>
      <w:r w:rsidR="00334F1E" w:rsidRPr="004F6FC3">
        <w:rPr>
          <w:rFonts w:ascii="Georgia" w:hAnsi="Georgia"/>
          <w:sz w:val="28"/>
          <w:szCs w:val="28"/>
        </w:rPr>
        <w:t xml:space="preserve"> сопереживанию </w:t>
      </w:r>
      <w:r w:rsidR="004F6FC3">
        <w:rPr>
          <w:rFonts w:ascii="Georgia" w:hAnsi="Georgia"/>
          <w:sz w:val="28"/>
          <w:szCs w:val="28"/>
        </w:rPr>
        <w:t>– ориентация на свойства  чу</w:t>
      </w:r>
      <w:proofErr w:type="gramStart"/>
      <w:r w:rsidR="004F6FC3">
        <w:rPr>
          <w:rFonts w:ascii="Georgia" w:hAnsi="Georgia"/>
          <w:sz w:val="28"/>
          <w:szCs w:val="28"/>
        </w:rPr>
        <w:t>в</w:t>
      </w:r>
      <w:r w:rsidR="00334F1E" w:rsidRPr="004F6FC3">
        <w:rPr>
          <w:rFonts w:ascii="Georgia" w:hAnsi="Georgia"/>
          <w:sz w:val="28"/>
          <w:szCs w:val="28"/>
        </w:rPr>
        <w:t>ств др</w:t>
      </w:r>
      <w:proofErr w:type="gramEnd"/>
      <w:r w:rsidR="00334F1E" w:rsidRPr="004F6FC3">
        <w:rPr>
          <w:rFonts w:ascii="Georgia" w:hAnsi="Georgia"/>
          <w:sz w:val="28"/>
          <w:szCs w:val="28"/>
        </w:rPr>
        <w:t>угого человека. В этот период маленькие упрямцы и упрямицы уже испытывают чувство тревоги  за судьбу  животного – котенка, щенка, цыпленка. С этим связано желание детей много- много  раз перечитывать одну</w:t>
      </w:r>
      <w:r w:rsidR="00802D67" w:rsidRPr="004F6FC3">
        <w:rPr>
          <w:rFonts w:ascii="Georgia" w:hAnsi="Georgia"/>
          <w:sz w:val="28"/>
          <w:szCs w:val="28"/>
        </w:rPr>
        <w:t xml:space="preserve"> и ту же сказку, одну и ту же историю. </w:t>
      </w:r>
    </w:p>
    <w:p w:rsidR="00802D67" w:rsidRPr="004F6FC3" w:rsidRDefault="009A3B70" w:rsidP="004F6FC3">
      <w:pPr>
        <w:pStyle w:val="a5"/>
        <w:jc w:val="both"/>
        <w:rPr>
          <w:rFonts w:ascii="Georgia" w:hAnsi="Georgia"/>
          <w:sz w:val="28"/>
          <w:szCs w:val="28"/>
        </w:rPr>
      </w:pPr>
      <w:r w:rsidRPr="004F6FC3">
        <w:rPr>
          <w:rFonts w:ascii="Georgia" w:hAnsi="Georgia"/>
          <w:sz w:val="28"/>
          <w:szCs w:val="28"/>
        </w:rPr>
        <w:t>Кроме того у ребенка проявляется негативизм – отрицание предложений взрослого: буд</w:t>
      </w:r>
      <w:r w:rsidR="004F6FC3">
        <w:rPr>
          <w:rFonts w:ascii="Georgia" w:hAnsi="Georgia"/>
          <w:sz w:val="28"/>
          <w:szCs w:val="28"/>
        </w:rPr>
        <w:t>ешь – не буду, хочешь – не хочу, иди – не пойду</w:t>
      </w:r>
      <w:r w:rsidRPr="004F6FC3">
        <w:rPr>
          <w:rFonts w:ascii="Georgia" w:hAnsi="Georgia"/>
          <w:sz w:val="28"/>
          <w:szCs w:val="28"/>
        </w:rPr>
        <w:t xml:space="preserve"> и т.п. Ребенок пережи</w:t>
      </w:r>
      <w:r w:rsidR="004F6FC3">
        <w:rPr>
          <w:rFonts w:ascii="Georgia" w:hAnsi="Georgia"/>
          <w:sz w:val="28"/>
          <w:szCs w:val="28"/>
        </w:rPr>
        <w:t>вает актуальность своей позиции</w:t>
      </w:r>
      <w:r w:rsidRPr="004F6FC3">
        <w:rPr>
          <w:rFonts w:ascii="Georgia" w:hAnsi="Georgia"/>
          <w:sz w:val="28"/>
          <w:szCs w:val="28"/>
        </w:rPr>
        <w:t>, но</w:t>
      </w:r>
      <w:r w:rsidR="004F6FC3">
        <w:rPr>
          <w:rFonts w:ascii="Georgia" w:hAnsi="Georgia"/>
          <w:sz w:val="28"/>
          <w:szCs w:val="28"/>
        </w:rPr>
        <w:t xml:space="preserve"> не может адекватно ее выразить</w:t>
      </w:r>
      <w:r w:rsidRPr="004F6FC3">
        <w:rPr>
          <w:rFonts w:ascii="Georgia" w:hAnsi="Georgia"/>
          <w:sz w:val="28"/>
          <w:szCs w:val="28"/>
        </w:rPr>
        <w:t>, единствен</w:t>
      </w:r>
      <w:r w:rsidR="004F6FC3">
        <w:rPr>
          <w:rFonts w:ascii="Georgia" w:hAnsi="Georgia"/>
          <w:sz w:val="28"/>
          <w:szCs w:val="28"/>
        </w:rPr>
        <w:t>ная  форма,  которая ему доступна</w:t>
      </w:r>
      <w:r w:rsidRPr="004F6FC3">
        <w:rPr>
          <w:rFonts w:ascii="Georgia" w:hAnsi="Georgia"/>
          <w:sz w:val="28"/>
          <w:szCs w:val="28"/>
        </w:rPr>
        <w:t>: Я -</w:t>
      </w:r>
      <w:r w:rsidR="004F6FC3">
        <w:rPr>
          <w:rFonts w:ascii="Georgia" w:hAnsi="Georgia"/>
          <w:sz w:val="28"/>
          <w:szCs w:val="28"/>
        </w:rPr>
        <w:t xml:space="preserve"> </w:t>
      </w:r>
      <w:r w:rsidRPr="004F6FC3">
        <w:rPr>
          <w:rFonts w:ascii="Georgia" w:hAnsi="Georgia"/>
          <w:sz w:val="28"/>
          <w:szCs w:val="28"/>
        </w:rPr>
        <w:t>это не Ты.</w:t>
      </w:r>
      <w:r w:rsidR="00334F1E" w:rsidRPr="004F6FC3">
        <w:rPr>
          <w:rFonts w:ascii="Georgia" w:hAnsi="Georgia"/>
          <w:sz w:val="28"/>
          <w:szCs w:val="28"/>
        </w:rPr>
        <w:t xml:space="preserve"> </w:t>
      </w:r>
    </w:p>
    <w:p w:rsidR="009A3B70" w:rsidRPr="004F6FC3" w:rsidRDefault="004F6FC3" w:rsidP="004F6FC3">
      <w:pPr>
        <w:pStyle w:val="a5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Отказ от своего имени</w:t>
      </w:r>
      <w:r w:rsidR="00334F1E" w:rsidRPr="004F6FC3">
        <w:rPr>
          <w:rFonts w:ascii="Georgia" w:hAnsi="Georgia"/>
          <w:sz w:val="28"/>
          <w:szCs w:val="28"/>
        </w:rPr>
        <w:t>, переименование себя, еще один симптом кризиса трех лет и формирование своего внутреннего Я. Ре</w:t>
      </w:r>
      <w:r w:rsidR="00802D67" w:rsidRPr="004F6FC3">
        <w:rPr>
          <w:rFonts w:ascii="Georgia" w:hAnsi="Georgia"/>
          <w:sz w:val="28"/>
          <w:szCs w:val="28"/>
        </w:rPr>
        <w:t>бе</w:t>
      </w:r>
      <w:r w:rsidR="00334F1E" w:rsidRPr="004F6FC3">
        <w:rPr>
          <w:rFonts w:ascii="Georgia" w:hAnsi="Georgia"/>
          <w:sz w:val="28"/>
          <w:szCs w:val="28"/>
        </w:rPr>
        <w:t>нок</w:t>
      </w:r>
      <w:r>
        <w:rPr>
          <w:rFonts w:ascii="Georgia" w:hAnsi="Georgia"/>
          <w:sz w:val="28"/>
          <w:szCs w:val="28"/>
        </w:rPr>
        <w:t>,</w:t>
      </w:r>
      <w:r w:rsidR="00334F1E" w:rsidRPr="004F6FC3">
        <w:rPr>
          <w:rFonts w:ascii="Georgia" w:hAnsi="Georgia"/>
          <w:sz w:val="28"/>
          <w:szCs w:val="28"/>
        </w:rPr>
        <w:t xml:space="preserve"> таким образом</w:t>
      </w:r>
      <w:r>
        <w:rPr>
          <w:rFonts w:ascii="Georgia" w:hAnsi="Georgia"/>
          <w:sz w:val="28"/>
          <w:szCs w:val="28"/>
        </w:rPr>
        <w:t xml:space="preserve">, </w:t>
      </w:r>
      <w:r w:rsidR="00334F1E" w:rsidRPr="004F6FC3">
        <w:rPr>
          <w:rFonts w:ascii="Georgia" w:hAnsi="Georgia"/>
          <w:sz w:val="28"/>
          <w:szCs w:val="28"/>
        </w:rPr>
        <w:t xml:space="preserve">осваивает </w:t>
      </w:r>
      <w:r w:rsidR="00BA5339">
        <w:rPr>
          <w:rFonts w:ascii="Georgia" w:hAnsi="Georgia"/>
          <w:sz w:val="28"/>
          <w:szCs w:val="28"/>
        </w:rPr>
        <w:t>свои границы, утверждает свое «</w:t>
      </w:r>
      <w:r w:rsidR="00334F1E" w:rsidRPr="004F6FC3">
        <w:rPr>
          <w:rFonts w:ascii="Georgia" w:hAnsi="Georgia"/>
          <w:sz w:val="28"/>
          <w:szCs w:val="28"/>
        </w:rPr>
        <w:t>Я сам». Если вз</w:t>
      </w:r>
      <w:r>
        <w:rPr>
          <w:rFonts w:ascii="Georgia" w:hAnsi="Georgia"/>
          <w:sz w:val="28"/>
          <w:szCs w:val="28"/>
        </w:rPr>
        <w:t>рослые отвергают переименование</w:t>
      </w:r>
      <w:r w:rsidR="00334F1E" w:rsidRPr="004F6FC3">
        <w:rPr>
          <w:rFonts w:ascii="Georgia" w:hAnsi="Georgia"/>
          <w:sz w:val="28"/>
          <w:szCs w:val="28"/>
        </w:rPr>
        <w:t xml:space="preserve">, то это вызывает очень большое огорчение со стороны ребенка и усиливает его негативизм – сопротивление </w:t>
      </w:r>
      <w:r w:rsidR="00802D67" w:rsidRPr="004F6FC3">
        <w:rPr>
          <w:rFonts w:ascii="Georgia" w:hAnsi="Georgia"/>
          <w:sz w:val="28"/>
          <w:szCs w:val="28"/>
        </w:rPr>
        <w:t xml:space="preserve">к требованиям взрослых. </w:t>
      </w:r>
      <w:r w:rsidR="00BC6440" w:rsidRPr="004F6FC3">
        <w:rPr>
          <w:rFonts w:ascii="Georgia" w:hAnsi="Georgia"/>
          <w:sz w:val="28"/>
          <w:szCs w:val="28"/>
        </w:rPr>
        <w:t xml:space="preserve"> </w:t>
      </w:r>
    </w:p>
    <w:p w:rsidR="009A3B70" w:rsidRPr="004F6FC3" w:rsidRDefault="009A3B70" w:rsidP="004F6FC3">
      <w:pPr>
        <w:pStyle w:val="a5"/>
        <w:jc w:val="both"/>
        <w:rPr>
          <w:rFonts w:ascii="Georgia" w:hAnsi="Georgia"/>
          <w:sz w:val="28"/>
          <w:szCs w:val="28"/>
        </w:rPr>
      </w:pPr>
      <w:r w:rsidRPr="004F6FC3">
        <w:rPr>
          <w:rFonts w:ascii="Georgia" w:hAnsi="Georgia"/>
          <w:sz w:val="28"/>
          <w:szCs w:val="28"/>
        </w:rPr>
        <w:t xml:space="preserve">Хотелось бы в этой статье обратить внимание и показать как содержание   отношений детей и взрослого в этот нелегкий, но очень важный,   отрезок жизни влияет на развитие ребенка. </w:t>
      </w:r>
    </w:p>
    <w:p w:rsidR="00FD7CA2" w:rsidRPr="004F6FC3" w:rsidRDefault="00D42EDF" w:rsidP="004F6FC3">
      <w:pPr>
        <w:pStyle w:val="a5"/>
        <w:jc w:val="both"/>
        <w:rPr>
          <w:rFonts w:ascii="Georgia" w:hAnsi="Georgia"/>
          <w:sz w:val="28"/>
          <w:szCs w:val="28"/>
        </w:rPr>
      </w:pPr>
      <w:r w:rsidRPr="004F6FC3">
        <w:rPr>
          <w:rFonts w:ascii="Georgia" w:hAnsi="Georgia"/>
          <w:sz w:val="28"/>
          <w:szCs w:val="28"/>
        </w:rPr>
        <w:t>Традиционно эти отношения строятся как поощрение  и наказание</w:t>
      </w:r>
      <w:r w:rsidR="009A3B70" w:rsidRPr="004F6FC3">
        <w:rPr>
          <w:rFonts w:ascii="Georgia" w:hAnsi="Georgia"/>
          <w:sz w:val="28"/>
          <w:szCs w:val="28"/>
        </w:rPr>
        <w:t>. Именно</w:t>
      </w:r>
      <w:r w:rsidRPr="004F6FC3">
        <w:rPr>
          <w:rFonts w:ascii="Georgia" w:hAnsi="Georgia"/>
          <w:sz w:val="28"/>
          <w:szCs w:val="28"/>
        </w:rPr>
        <w:t xml:space="preserve">, в этот период  ребенка часто наказывают с помощью « табу» или «нельзя» окружающие взрослые. Это является одним из главных противоречий этого этапа  жизни. Ребенок переживает период </w:t>
      </w:r>
      <w:r w:rsidR="009A3B70" w:rsidRPr="004F6FC3">
        <w:rPr>
          <w:rFonts w:ascii="Georgia" w:hAnsi="Georgia"/>
          <w:sz w:val="28"/>
          <w:szCs w:val="28"/>
        </w:rPr>
        <w:t>« я сам»</w:t>
      </w:r>
      <w:r w:rsidRPr="004F6FC3">
        <w:rPr>
          <w:rFonts w:ascii="Georgia" w:hAnsi="Georgia"/>
          <w:sz w:val="28"/>
          <w:szCs w:val="28"/>
        </w:rPr>
        <w:t>, ликуя от собственных возможностей, а встречается с постоянным их ограничением.</w:t>
      </w:r>
      <w:r w:rsidR="00FD7CA2" w:rsidRPr="004F6FC3">
        <w:rPr>
          <w:rFonts w:ascii="Georgia" w:hAnsi="Georgia"/>
          <w:sz w:val="28"/>
          <w:szCs w:val="28"/>
        </w:rPr>
        <w:t xml:space="preserve"> </w:t>
      </w:r>
      <w:r w:rsidR="004E7B04" w:rsidRPr="004F6FC3">
        <w:rPr>
          <w:rFonts w:ascii="Georgia" w:hAnsi="Georgia"/>
          <w:sz w:val="28"/>
          <w:szCs w:val="28"/>
        </w:rPr>
        <w:t>«Я могу бегать»,  но нельзя бегать</w:t>
      </w:r>
      <w:r w:rsidR="00334F1E" w:rsidRPr="004F6FC3">
        <w:rPr>
          <w:rFonts w:ascii="Georgia" w:hAnsi="Georgia"/>
          <w:sz w:val="28"/>
          <w:szCs w:val="28"/>
        </w:rPr>
        <w:t>,</w:t>
      </w:r>
      <w:r w:rsidR="00FD7CA2" w:rsidRPr="004F6FC3">
        <w:rPr>
          <w:rFonts w:ascii="Georgia" w:hAnsi="Georgia"/>
          <w:sz w:val="28"/>
          <w:szCs w:val="28"/>
        </w:rPr>
        <w:t xml:space="preserve"> </w:t>
      </w:r>
      <w:r w:rsidR="004E7B04" w:rsidRPr="004F6FC3">
        <w:rPr>
          <w:rFonts w:ascii="Georgia" w:hAnsi="Georgia"/>
          <w:sz w:val="28"/>
          <w:szCs w:val="28"/>
        </w:rPr>
        <w:t xml:space="preserve"> бабушка спит. « Я  могу кричать»,  но нельзя кричать кругом люди.</w:t>
      </w:r>
    </w:p>
    <w:p w:rsidR="004E7B04" w:rsidRPr="004F6FC3" w:rsidRDefault="00334F1E" w:rsidP="004F6FC3">
      <w:pPr>
        <w:pStyle w:val="a5"/>
        <w:jc w:val="both"/>
        <w:rPr>
          <w:rFonts w:ascii="Georgia" w:hAnsi="Georgia"/>
          <w:sz w:val="28"/>
          <w:szCs w:val="28"/>
        </w:rPr>
      </w:pPr>
      <w:r w:rsidRPr="004F6FC3">
        <w:rPr>
          <w:rFonts w:ascii="Georgia" w:hAnsi="Georgia"/>
          <w:sz w:val="28"/>
          <w:szCs w:val="28"/>
        </w:rPr>
        <w:t>Стоит</w:t>
      </w:r>
      <w:r w:rsidR="00BC6440" w:rsidRPr="004F6FC3">
        <w:rPr>
          <w:rFonts w:ascii="Georgia" w:hAnsi="Georgia"/>
          <w:sz w:val="28"/>
          <w:szCs w:val="28"/>
        </w:rPr>
        <w:t xml:space="preserve"> заметить</w:t>
      </w:r>
      <w:r w:rsidRPr="004F6FC3">
        <w:rPr>
          <w:rFonts w:ascii="Georgia" w:hAnsi="Georgia"/>
          <w:sz w:val="28"/>
          <w:szCs w:val="28"/>
        </w:rPr>
        <w:t>, что в э</w:t>
      </w:r>
      <w:r w:rsidR="00FD7CA2" w:rsidRPr="004F6FC3">
        <w:rPr>
          <w:rFonts w:ascii="Georgia" w:hAnsi="Georgia"/>
          <w:sz w:val="28"/>
          <w:szCs w:val="28"/>
        </w:rPr>
        <w:t>том возрасте происходит р</w:t>
      </w:r>
      <w:r w:rsidR="004E7B04" w:rsidRPr="004F6FC3">
        <w:rPr>
          <w:rFonts w:ascii="Georgia" w:hAnsi="Georgia"/>
          <w:sz w:val="28"/>
          <w:szCs w:val="28"/>
        </w:rPr>
        <w:t>ешение ребенком важнейшей задачи развития – овладение самоконтролем</w:t>
      </w:r>
      <w:r w:rsidR="00FD7CA2" w:rsidRPr="004F6FC3">
        <w:rPr>
          <w:rFonts w:ascii="Georgia" w:hAnsi="Georgia"/>
          <w:sz w:val="28"/>
          <w:szCs w:val="28"/>
        </w:rPr>
        <w:t xml:space="preserve">. Оно </w:t>
      </w:r>
      <w:r w:rsidR="004E7B04" w:rsidRPr="004F6FC3">
        <w:rPr>
          <w:rFonts w:ascii="Georgia" w:hAnsi="Georgia"/>
          <w:sz w:val="28"/>
          <w:szCs w:val="28"/>
        </w:rPr>
        <w:t xml:space="preserve"> осуществляется на фоне воздействия наказания со стороны взрослых. </w:t>
      </w:r>
      <w:r w:rsidR="009A3B70" w:rsidRPr="004F6FC3">
        <w:rPr>
          <w:rFonts w:ascii="Georgia" w:hAnsi="Georgia"/>
          <w:sz w:val="28"/>
          <w:szCs w:val="28"/>
        </w:rPr>
        <w:t>Но</w:t>
      </w:r>
      <w:r w:rsidRPr="004F6FC3">
        <w:rPr>
          <w:rFonts w:ascii="Georgia" w:hAnsi="Georgia"/>
          <w:sz w:val="28"/>
          <w:szCs w:val="28"/>
        </w:rPr>
        <w:t>,</w:t>
      </w:r>
      <w:r w:rsidR="009A3B70" w:rsidRPr="004F6FC3">
        <w:rPr>
          <w:rFonts w:ascii="Georgia" w:hAnsi="Georgia"/>
          <w:sz w:val="28"/>
          <w:szCs w:val="28"/>
        </w:rPr>
        <w:t xml:space="preserve"> к</w:t>
      </w:r>
      <w:r w:rsidR="00FD7CA2" w:rsidRPr="004F6FC3">
        <w:rPr>
          <w:rFonts w:ascii="Georgia" w:hAnsi="Georgia"/>
          <w:sz w:val="28"/>
          <w:szCs w:val="28"/>
        </w:rPr>
        <w:t>ак известно,</w:t>
      </w:r>
      <w:r w:rsidR="009A3B70" w:rsidRPr="004F6FC3">
        <w:rPr>
          <w:rFonts w:ascii="Georgia" w:hAnsi="Georgia"/>
          <w:sz w:val="28"/>
          <w:szCs w:val="28"/>
        </w:rPr>
        <w:t xml:space="preserve"> </w:t>
      </w:r>
      <w:r w:rsidR="004E7B04" w:rsidRPr="004F6FC3">
        <w:rPr>
          <w:rFonts w:ascii="Georgia" w:hAnsi="Georgia"/>
          <w:sz w:val="28"/>
          <w:szCs w:val="28"/>
        </w:rPr>
        <w:t xml:space="preserve">без </w:t>
      </w:r>
      <w:r w:rsidR="004E7B04" w:rsidRPr="004F6FC3">
        <w:rPr>
          <w:rFonts w:ascii="Georgia" w:hAnsi="Georgia"/>
          <w:sz w:val="28"/>
          <w:szCs w:val="28"/>
        </w:rPr>
        <w:lastRenderedPageBreak/>
        <w:t xml:space="preserve">применения какой либо формы наказания растить ребенка практически  невозможно, разве только чисто теоретически. </w:t>
      </w:r>
    </w:p>
    <w:p w:rsidR="00C9089D" w:rsidRPr="004F6FC3" w:rsidRDefault="00C9089D" w:rsidP="004F6FC3">
      <w:pPr>
        <w:pStyle w:val="a5"/>
        <w:jc w:val="both"/>
        <w:rPr>
          <w:rFonts w:ascii="Georgia" w:hAnsi="Georgia"/>
          <w:i/>
          <w:sz w:val="28"/>
          <w:szCs w:val="28"/>
        </w:rPr>
      </w:pPr>
      <w:r w:rsidRPr="004F6FC3">
        <w:rPr>
          <w:rFonts w:ascii="Georgia" w:hAnsi="Georgia"/>
          <w:i/>
          <w:sz w:val="28"/>
          <w:szCs w:val="28"/>
        </w:rPr>
        <w:t>Существ</w:t>
      </w:r>
      <w:r w:rsidR="009A3B70" w:rsidRPr="004F6FC3">
        <w:rPr>
          <w:rFonts w:ascii="Georgia" w:hAnsi="Georgia"/>
          <w:i/>
          <w:sz w:val="28"/>
          <w:szCs w:val="28"/>
        </w:rPr>
        <w:t>ует обычно две группы наказаний</w:t>
      </w:r>
      <w:r w:rsidRPr="004F6FC3">
        <w:rPr>
          <w:rFonts w:ascii="Georgia" w:hAnsi="Georgia"/>
          <w:i/>
          <w:sz w:val="28"/>
          <w:szCs w:val="28"/>
        </w:rPr>
        <w:t>, обе они обращены к чувствам ребенка:</w:t>
      </w:r>
    </w:p>
    <w:p w:rsidR="00C9089D" w:rsidRPr="004F6FC3" w:rsidRDefault="00C9089D" w:rsidP="004F6FC3">
      <w:pPr>
        <w:pStyle w:val="a5"/>
        <w:jc w:val="both"/>
        <w:rPr>
          <w:rFonts w:ascii="Georgia" w:hAnsi="Georgia"/>
          <w:sz w:val="28"/>
          <w:szCs w:val="28"/>
        </w:rPr>
      </w:pPr>
      <w:r w:rsidRPr="004F6FC3">
        <w:rPr>
          <w:rFonts w:ascii="Georgia" w:hAnsi="Georgia"/>
          <w:sz w:val="28"/>
          <w:szCs w:val="28"/>
        </w:rPr>
        <w:t xml:space="preserve">1 группа основана на разных формах </w:t>
      </w:r>
      <w:r w:rsidR="009A3B70" w:rsidRPr="004F6FC3">
        <w:rPr>
          <w:rFonts w:ascii="Georgia" w:hAnsi="Georgia"/>
          <w:sz w:val="28"/>
          <w:szCs w:val="28"/>
        </w:rPr>
        <w:t>лишения</w:t>
      </w:r>
      <w:r w:rsidRPr="004F6FC3">
        <w:rPr>
          <w:rFonts w:ascii="Georgia" w:hAnsi="Georgia"/>
          <w:sz w:val="28"/>
          <w:szCs w:val="28"/>
        </w:rPr>
        <w:t xml:space="preserve"> родительской любви : ребенка ставят в угол, не</w:t>
      </w:r>
      <w:r w:rsidR="009A3B70" w:rsidRPr="004F6FC3">
        <w:rPr>
          <w:rFonts w:ascii="Georgia" w:hAnsi="Georgia"/>
          <w:sz w:val="28"/>
          <w:szCs w:val="28"/>
        </w:rPr>
        <w:t xml:space="preserve"> </w:t>
      </w:r>
      <w:r w:rsidRPr="004F6FC3">
        <w:rPr>
          <w:rFonts w:ascii="Georgia" w:hAnsi="Georgia"/>
          <w:sz w:val="28"/>
          <w:szCs w:val="28"/>
        </w:rPr>
        <w:t>разговаривают с ним, отправляют в другую комнату и т.</w:t>
      </w:r>
      <w:r w:rsidR="004F6FC3"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 w:rsidRPr="004F6FC3">
        <w:rPr>
          <w:rFonts w:ascii="Georgia" w:hAnsi="Georgia"/>
          <w:sz w:val="28"/>
          <w:szCs w:val="28"/>
        </w:rPr>
        <w:t>п</w:t>
      </w:r>
      <w:proofErr w:type="spellEnd"/>
      <w:proofErr w:type="gramEnd"/>
      <w:r w:rsidR="009A3B70" w:rsidRPr="004F6FC3">
        <w:rPr>
          <w:rFonts w:ascii="Georgia" w:hAnsi="Georgia"/>
          <w:sz w:val="28"/>
          <w:szCs w:val="28"/>
        </w:rPr>
        <w:t>;</w:t>
      </w:r>
    </w:p>
    <w:p w:rsidR="00C9089D" w:rsidRPr="004F6FC3" w:rsidRDefault="00C9089D" w:rsidP="004F6FC3">
      <w:pPr>
        <w:pStyle w:val="a5"/>
        <w:jc w:val="both"/>
        <w:rPr>
          <w:rFonts w:ascii="Georgia" w:hAnsi="Georgia"/>
          <w:sz w:val="28"/>
          <w:szCs w:val="28"/>
        </w:rPr>
      </w:pPr>
      <w:r w:rsidRPr="004F6FC3">
        <w:rPr>
          <w:rFonts w:ascii="Georgia" w:hAnsi="Georgia"/>
          <w:sz w:val="28"/>
          <w:szCs w:val="28"/>
        </w:rPr>
        <w:t>2 группа наказаний – наказание</w:t>
      </w:r>
      <w:r w:rsidR="009A3B70" w:rsidRPr="004F6FC3">
        <w:rPr>
          <w:rFonts w:ascii="Georgia" w:hAnsi="Georgia"/>
          <w:sz w:val="28"/>
          <w:szCs w:val="28"/>
        </w:rPr>
        <w:t xml:space="preserve">, </w:t>
      </w:r>
      <w:r w:rsidRPr="004F6FC3">
        <w:rPr>
          <w:rFonts w:ascii="Georgia" w:hAnsi="Georgia"/>
          <w:sz w:val="28"/>
          <w:szCs w:val="28"/>
        </w:rPr>
        <w:t xml:space="preserve"> рассчитанное на страх перед болью.</w:t>
      </w:r>
    </w:p>
    <w:p w:rsidR="00746C6C" w:rsidRPr="004F6FC3" w:rsidRDefault="007454A7" w:rsidP="004F6FC3">
      <w:pPr>
        <w:pStyle w:val="a5"/>
        <w:jc w:val="both"/>
        <w:rPr>
          <w:rFonts w:ascii="Georgia" w:hAnsi="Georgia"/>
          <w:sz w:val="28"/>
          <w:szCs w:val="28"/>
        </w:rPr>
      </w:pPr>
      <w:r w:rsidRPr="004F6FC3">
        <w:rPr>
          <w:rFonts w:ascii="Georgia" w:hAnsi="Georgia"/>
          <w:sz w:val="28"/>
          <w:szCs w:val="28"/>
        </w:rPr>
        <w:t>В бытовых заботах, как правило</w:t>
      </w:r>
      <w:r w:rsidR="004F6FC3">
        <w:rPr>
          <w:rFonts w:ascii="Georgia" w:hAnsi="Georgia"/>
          <w:sz w:val="28"/>
          <w:szCs w:val="28"/>
        </w:rPr>
        <w:t xml:space="preserve">, </w:t>
      </w:r>
      <w:r w:rsidRPr="004F6FC3">
        <w:rPr>
          <w:rFonts w:ascii="Georgia" w:hAnsi="Georgia"/>
          <w:sz w:val="28"/>
          <w:szCs w:val="28"/>
        </w:rPr>
        <w:t xml:space="preserve"> взрослые часто забывают ту  глубину переживаний, которая характерна для детей раннего возраста. </w:t>
      </w:r>
    </w:p>
    <w:p w:rsidR="000D3C1E" w:rsidRPr="004F6FC3" w:rsidRDefault="000D3C1E" w:rsidP="004F6FC3">
      <w:pPr>
        <w:pStyle w:val="a5"/>
        <w:jc w:val="both"/>
        <w:rPr>
          <w:rFonts w:ascii="Georgia" w:hAnsi="Georgia"/>
          <w:sz w:val="28"/>
          <w:szCs w:val="28"/>
        </w:rPr>
      </w:pPr>
      <w:r w:rsidRPr="004F6FC3">
        <w:rPr>
          <w:rFonts w:ascii="Georgia" w:hAnsi="Georgia"/>
          <w:sz w:val="28"/>
          <w:szCs w:val="28"/>
        </w:rPr>
        <w:t>В этот период реб</w:t>
      </w:r>
      <w:r w:rsidR="00E67DEF" w:rsidRPr="004F6FC3">
        <w:rPr>
          <w:rFonts w:ascii="Georgia" w:hAnsi="Georgia"/>
          <w:sz w:val="28"/>
          <w:szCs w:val="28"/>
        </w:rPr>
        <w:t>енок ведет борьбу за свое место</w:t>
      </w:r>
      <w:r w:rsidRPr="004F6FC3">
        <w:rPr>
          <w:rFonts w:ascii="Georgia" w:hAnsi="Georgia"/>
          <w:sz w:val="28"/>
          <w:szCs w:val="28"/>
        </w:rPr>
        <w:t>, за св</w:t>
      </w:r>
      <w:r w:rsidR="00E67DEF" w:rsidRPr="004F6FC3">
        <w:rPr>
          <w:rFonts w:ascii="Georgia" w:hAnsi="Georgia"/>
          <w:sz w:val="28"/>
          <w:szCs w:val="28"/>
        </w:rPr>
        <w:t xml:space="preserve">ое психологическое пространство, </w:t>
      </w:r>
      <w:r w:rsidRPr="004F6FC3">
        <w:rPr>
          <w:rFonts w:ascii="Georgia" w:hAnsi="Georgia"/>
          <w:sz w:val="28"/>
          <w:szCs w:val="28"/>
        </w:rPr>
        <w:t xml:space="preserve">с явно </w:t>
      </w:r>
      <w:proofErr w:type="gramStart"/>
      <w:r w:rsidRPr="004F6FC3">
        <w:rPr>
          <w:rFonts w:ascii="Georgia" w:hAnsi="Georgia"/>
          <w:sz w:val="28"/>
          <w:szCs w:val="28"/>
        </w:rPr>
        <w:t>превосходящей</w:t>
      </w:r>
      <w:proofErr w:type="gramEnd"/>
      <w:r w:rsidR="00E67DEF" w:rsidRPr="004F6FC3">
        <w:rPr>
          <w:rFonts w:ascii="Georgia" w:hAnsi="Georgia"/>
          <w:sz w:val="28"/>
          <w:szCs w:val="28"/>
        </w:rPr>
        <w:t>,</w:t>
      </w:r>
      <w:r w:rsidRPr="004F6FC3">
        <w:rPr>
          <w:rFonts w:ascii="Georgia" w:hAnsi="Georgia"/>
          <w:sz w:val="28"/>
          <w:szCs w:val="28"/>
        </w:rPr>
        <w:t xml:space="preserve"> его силами взрослых. Он не может объя</w:t>
      </w:r>
      <w:r w:rsidR="00E67DEF" w:rsidRPr="004F6FC3">
        <w:rPr>
          <w:rFonts w:ascii="Georgia" w:hAnsi="Georgia"/>
          <w:sz w:val="28"/>
          <w:szCs w:val="28"/>
        </w:rPr>
        <w:t>снить</w:t>
      </w:r>
      <w:r w:rsidRPr="004F6FC3">
        <w:rPr>
          <w:rFonts w:ascii="Georgia" w:hAnsi="Georgia"/>
          <w:sz w:val="28"/>
          <w:szCs w:val="28"/>
        </w:rPr>
        <w:t>,</w:t>
      </w:r>
      <w:r w:rsidR="00E67DEF" w:rsidRPr="004F6FC3">
        <w:rPr>
          <w:rFonts w:ascii="Georgia" w:hAnsi="Georgia"/>
          <w:sz w:val="28"/>
          <w:szCs w:val="28"/>
        </w:rPr>
        <w:t xml:space="preserve"> </w:t>
      </w:r>
      <w:r w:rsidRPr="004F6FC3">
        <w:rPr>
          <w:rFonts w:ascii="Georgia" w:hAnsi="Georgia"/>
          <w:sz w:val="28"/>
          <w:szCs w:val="28"/>
        </w:rPr>
        <w:t>понять</w:t>
      </w:r>
      <w:r w:rsidR="00E67DEF" w:rsidRPr="004F6FC3">
        <w:rPr>
          <w:rFonts w:ascii="Georgia" w:hAnsi="Georgia"/>
          <w:sz w:val="28"/>
          <w:szCs w:val="28"/>
        </w:rPr>
        <w:t>, он только чувствует</w:t>
      </w:r>
      <w:r w:rsidRPr="004F6FC3">
        <w:rPr>
          <w:rFonts w:ascii="Georgia" w:hAnsi="Georgia"/>
          <w:sz w:val="28"/>
          <w:szCs w:val="28"/>
        </w:rPr>
        <w:t>, взрослые могут помочь найти форму для проявления этих чувств. А взрослые в свою очередь, часто требую</w:t>
      </w:r>
      <w:r w:rsidR="00E67DEF" w:rsidRPr="004F6FC3">
        <w:rPr>
          <w:rFonts w:ascii="Georgia" w:hAnsi="Georgia"/>
          <w:sz w:val="28"/>
          <w:szCs w:val="28"/>
        </w:rPr>
        <w:t>т понимания от малыша</w:t>
      </w:r>
      <w:r w:rsidR="004F6FC3">
        <w:rPr>
          <w:rFonts w:ascii="Georgia" w:hAnsi="Georgia"/>
          <w:sz w:val="28"/>
          <w:szCs w:val="28"/>
        </w:rPr>
        <w:t xml:space="preserve">, </w:t>
      </w:r>
      <w:r w:rsidR="00E67DEF" w:rsidRPr="004F6FC3">
        <w:rPr>
          <w:rFonts w:ascii="Georgia" w:hAnsi="Georgia"/>
          <w:sz w:val="28"/>
          <w:szCs w:val="28"/>
        </w:rPr>
        <w:t xml:space="preserve"> не желая </w:t>
      </w:r>
      <w:r w:rsidR="004F6FC3">
        <w:rPr>
          <w:rFonts w:ascii="Georgia" w:hAnsi="Georgia"/>
          <w:sz w:val="28"/>
          <w:szCs w:val="28"/>
        </w:rPr>
        <w:t xml:space="preserve">(не умея) понять его. </w:t>
      </w:r>
      <w:proofErr w:type="gramStart"/>
      <w:r w:rsidR="004F6FC3">
        <w:rPr>
          <w:rFonts w:ascii="Georgia" w:hAnsi="Georgia"/>
          <w:sz w:val="28"/>
          <w:szCs w:val="28"/>
        </w:rPr>
        <w:t>То «</w:t>
      </w:r>
      <w:r w:rsidRPr="004F6FC3">
        <w:rPr>
          <w:rFonts w:ascii="Georgia" w:hAnsi="Georgia"/>
          <w:sz w:val="28"/>
          <w:szCs w:val="28"/>
        </w:rPr>
        <w:t xml:space="preserve">ты еще мал», </w:t>
      </w:r>
      <w:r w:rsidR="004F6FC3">
        <w:rPr>
          <w:rFonts w:ascii="Georgia" w:hAnsi="Georgia"/>
          <w:sz w:val="28"/>
          <w:szCs w:val="28"/>
        </w:rPr>
        <w:t xml:space="preserve"> </w:t>
      </w:r>
      <w:r w:rsidRPr="004F6FC3">
        <w:rPr>
          <w:rFonts w:ascii="Georgia" w:hAnsi="Georgia"/>
          <w:sz w:val="28"/>
          <w:szCs w:val="28"/>
        </w:rPr>
        <w:t>то «ты уже большой»</w:t>
      </w:r>
      <w:r w:rsidR="00E67DEF" w:rsidRPr="004F6FC3">
        <w:rPr>
          <w:rFonts w:ascii="Georgia" w:hAnsi="Georgia"/>
          <w:sz w:val="28"/>
          <w:szCs w:val="28"/>
        </w:rPr>
        <w:t>, то разрешают</w:t>
      </w:r>
      <w:r w:rsidRPr="004F6FC3">
        <w:rPr>
          <w:rFonts w:ascii="Georgia" w:hAnsi="Georgia"/>
          <w:sz w:val="28"/>
          <w:szCs w:val="28"/>
        </w:rPr>
        <w:t>, то тоже самое з</w:t>
      </w:r>
      <w:r w:rsidR="00E67DEF" w:rsidRPr="004F6FC3">
        <w:rPr>
          <w:rFonts w:ascii="Georgia" w:hAnsi="Georgia"/>
          <w:sz w:val="28"/>
          <w:szCs w:val="28"/>
        </w:rPr>
        <w:t>апрещают, то ничего не замечают</w:t>
      </w:r>
      <w:r w:rsidRPr="004F6FC3">
        <w:rPr>
          <w:rFonts w:ascii="Georgia" w:hAnsi="Georgia"/>
          <w:sz w:val="28"/>
          <w:szCs w:val="28"/>
        </w:rPr>
        <w:t>, то укоряют и</w:t>
      </w:r>
      <w:r w:rsidR="004F6FC3">
        <w:rPr>
          <w:rFonts w:ascii="Georgia" w:hAnsi="Georgia"/>
          <w:sz w:val="28"/>
          <w:szCs w:val="28"/>
        </w:rPr>
        <w:t xml:space="preserve"> </w:t>
      </w:r>
      <w:r w:rsidRPr="004F6FC3">
        <w:rPr>
          <w:rFonts w:ascii="Georgia" w:hAnsi="Georgia"/>
          <w:sz w:val="28"/>
          <w:szCs w:val="28"/>
        </w:rPr>
        <w:t xml:space="preserve"> наказывают за все – бесконечно «пилят» и «дергают».</w:t>
      </w:r>
      <w:proofErr w:type="gramEnd"/>
      <w:r w:rsidRPr="004F6FC3">
        <w:rPr>
          <w:rFonts w:ascii="Georgia" w:hAnsi="Georgia"/>
          <w:sz w:val="28"/>
          <w:szCs w:val="28"/>
        </w:rPr>
        <w:t xml:space="preserve"> Жизнь реб</w:t>
      </w:r>
      <w:r w:rsidR="004F6FC3">
        <w:rPr>
          <w:rFonts w:ascii="Georgia" w:hAnsi="Georgia"/>
          <w:sz w:val="28"/>
          <w:szCs w:val="28"/>
        </w:rPr>
        <w:t>енка лишенная всяких ориентиров</w:t>
      </w:r>
      <w:r w:rsidRPr="004F6FC3">
        <w:rPr>
          <w:rFonts w:ascii="Georgia" w:hAnsi="Georgia"/>
          <w:sz w:val="28"/>
          <w:szCs w:val="28"/>
        </w:rPr>
        <w:t xml:space="preserve">, </w:t>
      </w:r>
      <w:r w:rsidR="004F6FC3">
        <w:rPr>
          <w:rFonts w:ascii="Georgia" w:hAnsi="Georgia"/>
          <w:sz w:val="28"/>
          <w:szCs w:val="28"/>
        </w:rPr>
        <w:t xml:space="preserve"> </w:t>
      </w:r>
      <w:r w:rsidRPr="004F6FC3">
        <w:rPr>
          <w:rFonts w:ascii="Georgia" w:hAnsi="Georgia"/>
          <w:sz w:val="28"/>
          <w:szCs w:val="28"/>
        </w:rPr>
        <w:t>превращается в кошмар</w:t>
      </w:r>
      <w:r w:rsidR="007731CD" w:rsidRPr="004F6FC3">
        <w:rPr>
          <w:rFonts w:ascii="Georgia" w:hAnsi="Georgia"/>
          <w:sz w:val="28"/>
          <w:szCs w:val="28"/>
        </w:rPr>
        <w:t>. Он уже не понимает</w:t>
      </w:r>
      <w:r w:rsidR="004F6FC3">
        <w:rPr>
          <w:rFonts w:ascii="Georgia" w:hAnsi="Georgia"/>
          <w:sz w:val="28"/>
          <w:szCs w:val="28"/>
        </w:rPr>
        <w:t xml:space="preserve">, </w:t>
      </w:r>
      <w:r w:rsidR="007731CD" w:rsidRPr="004F6FC3">
        <w:rPr>
          <w:rFonts w:ascii="Georgia" w:hAnsi="Georgia"/>
          <w:sz w:val="28"/>
          <w:szCs w:val="28"/>
        </w:rPr>
        <w:t xml:space="preserve"> за что его на</w:t>
      </w:r>
      <w:r w:rsidR="00105355" w:rsidRPr="004F6FC3">
        <w:rPr>
          <w:rFonts w:ascii="Georgia" w:hAnsi="Georgia"/>
          <w:sz w:val="28"/>
          <w:szCs w:val="28"/>
        </w:rPr>
        <w:t>казывают</w:t>
      </w:r>
      <w:r w:rsidR="007731CD" w:rsidRPr="004F6FC3">
        <w:rPr>
          <w:rFonts w:ascii="Georgia" w:hAnsi="Georgia"/>
          <w:sz w:val="28"/>
          <w:szCs w:val="28"/>
        </w:rPr>
        <w:t xml:space="preserve">, чем </w:t>
      </w:r>
      <w:proofErr w:type="gramStart"/>
      <w:r w:rsidR="007731CD" w:rsidRPr="004F6FC3">
        <w:rPr>
          <w:rFonts w:ascii="Georgia" w:hAnsi="Georgia"/>
          <w:sz w:val="28"/>
          <w:szCs w:val="28"/>
        </w:rPr>
        <w:t>недовольны</w:t>
      </w:r>
      <w:proofErr w:type="gramEnd"/>
      <w:r w:rsidR="007731CD" w:rsidRPr="004F6FC3">
        <w:rPr>
          <w:rFonts w:ascii="Georgia" w:hAnsi="Georgia"/>
          <w:sz w:val="28"/>
          <w:szCs w:val="28"/>
        </w:rPr>
        <w:t xml:space="preserve">. </w:t>
      </w:r>
    </w:p>
    <w:p w:rsidR="00EA693F" w:rsidRPr="004F6FC3" w:rsidRDefault="00EA693F" w:rsidP="004F6FC3">
      <w:pPr>
        <w:pStyle w:val="a5"/>
        <w:jc w:val="both"/>
        <w:rPr>
          <w:rFonts w:ascii="Georgia" w:hAnsi="Georgia"/>
          <w:sz w:val="28"/>
          <w:szCs w:val="28"/>
        </w:rPr>
      </w:pPr>
      <w:r w:rsidRPr="004F6FC3">
        <w:rPr>
          <w:rFonts w:ascii="Georgia" w:hAnsi="Georgia"/>
          <w:sz w:val="28"/>
          <w:szCs w:val="28"/>
        </w:rPr>
        <w:t>Ориентиры поведения  для родителей:</w:t>
      </w:r>
    </w:p>
    <w:p w:rsidR="00EA693F" w:rsidRPr="004F6FC3" w:rsidRDefault="00EA693F" w:rsidP="00BA5339">
      <w:pPr>
        <w:pStyle w:val="a5"/>
        <w:rPr>
          <w:rFonts w:ascii="Georgia" w:hAnsi="Georgia"/>
          <w:sz w:val="28"/>
          <w:szCs w:val="28"/>
        </w:rPr>
      </w:pPr>
      <w:r w:rsidRPr="004F6FC3">
        <w:rPr>
          <w:rFonts w:ascii="Georgia" w:hAnsi="Arial" w:cs="Arial"/>
          <w:sz w:val="28"/>
          <w:szCs w:val="28"/>
        </w:rPr>
        <w:t>►</w:t>
      </w:r>
      <w:r w:rsidRPr="004F6FC3">
        <w:rPr>
          <w:rFonts w:ascii="Georgia" w:hAnsi="Georgia"/>
          <w:sz w:val="28"/>
          <w:szCs w:val="28"/>
        </w:rPr>
        <w:t xml:space="preserve"> Не придавайте большего значения упрямству и капризности. Примите к сведению приступ, но не очень волнуйтесь за ребенка.</w:t>
      </w:r>
      <w:r w:rsidRPr="004F6FC3">
        <w:rPr>
          <w:rFonts w:ascii="Georgia" w:hAnsi="Georgia"/>
          <w:sz w:val="28"/>
          <w:szCs w:val="28"/>
        </w:rPr>
        <w:br/>
      </w:r>
      <w:r w:rsidRPr="004F6FC3">
        <w:rPr>
          <w:rFonts w:ascii="Georgia" w:hAnsi="Georgia"/>
          <w:sz w:val="28"/>
          <w:szCs w:val="28"/>
        </w:rPr>
        <w:br/>
      </w:r>
      <w:r w:rsidRPr="004F6FC3">
        <w:rPr>
          <w:rFonts w:ascii="Georgia" w:hAnsi="Arial" w:cs="Arial"/>
          <w:sz w:val="28"/>
          <w:szCs w:val="28"/>
        </w:rPr>
        <w:t>►</w:t>
      </w:r>
      <w:r w:rsidRPr="004F6FC3">
        <w:rPr>
          <w:rFonts w:ascii="Georgia" w:hAnsi="Georgia"/>
          <w:sz w:val="28"/>
          <w:szCs w:val="28"/>
        </w:rPr>
        <w:t xml:space="preserve"> Во время кризиса оставайтесь рядом, дайте ему почувствовать, что вы его понимаете.</w:t>
      </w:r>
      <w:r w:rsidRPr="004F6FC3">
        <w:rPr>
          <w:rFonts w:ascii="Georgia" w:hAnsi="Georgia"/>
          <w:sz w:val="28"/>
          <w:szCs w:val="28"/>
        </w:rPr>
        <w:br/>
      </w:r>
      <w:r w:rsidRPr="004F6FC3">
        <w:rPr>
          <w:rFonts w:ascii="Georgia" w:hAnsi="Georgia"/>
          <w:sz w:val="28"/>
          <w:szCs w:val="28"/>
        </w:rPr>
        <w:br/>
      </w:r>
      <w:r w:rsidRPr="004F6FC3">
        <w:rPr>
          <w:rFonts w:ascii="Georgia" w:hAnsi="Arial" w:cs="Arial"/>
          <w:sz w:val="28"/>
          <w:szCs w:val="28"/>
        </w:rPr>
        <w:t>►</w:t>
      </w:r>
      <w:r w:rsidRPr="004F6FC3">
        <w:rPr>
          <w:rFonts w:ascii="Georgia" w:hAnsi="Georgia"/>
          <w:sz w:val="28"/>
          <w:szCs w:val="28"/>
        </w:rPr>
        <w:t>Можно дать ребенку «обратную инструкцию». Если это говорится с добротой и усмешкой, такой прием воспитания только укрепляет родительский авторитет и приводит к положительным результатам.</w:t>
      </w:r>
      <w:r w:rsidRPr="004F6FC3">
        <w:rPr>
          <w:rFonts w:ascii="Georgia" w:hAnsi="Georgia"/>
          <w:sz w:val="28"/>
          <w:szCs w:val="28"/>
        </w:rPr>
        <w:br/>
      </w:r>
      <w:r w:rsidRPr="004F6FC3">
        <w:rPr>
          <w:rFonts w:ascii="Georgia" w:hAnsi="Georgia"/>
          <w:sz w:val="28"/>
          <w:szCs w:val="28"/>
        </w:rPr>
        <w:br/>
      </w:r>
      <w:r w:rsidRPr="004F6FC3">
        <w:rPr>
          <w:rFonts w:ascii="Georgia" w:hAnsi="Arial" w:cs="Arial"/>
          <w:sz w:val="28"/>
          <w:szCs w:val="28"/>
        </w:rPr>
        <w:t>►</w:t>
      </w:r>
      <w:r w:rsidRPr="004F6FC3">
        <w:rPr>
          <w:rFonts w:ascii="Georgia" w:hAnsi="Georgia"/>
          <w:sz w:val="28"/>
          <w:szCs w:val="28"/>
        </w:rPr>
        <w:t>Не пытайтесь в это время что-либо внушать своему ребенку – это бесполезно. Ругань не имеет смысла, шлепки еще сильнее его взбудоражат.</w:t>
      </w:r>
      <w:r w:rsidRPr="004F6FC3">
        <w:rPr>
          <w:rFonts w:ascii="Georgia" w:hAnsi="Georgia"/>
          <w:sz w:val="28"/>
          <w:szCs w:val="28"/>
        </w:rPr>
        <w:br/>
      </w:r>
      <w:r w:rsidRPr="004F6FC3">
        <w:rPr>
          <w:rFonts w:ascii="Georgia" w:hAnsi="Georgia"/>
          <w:sz w:val="28"/>
          <w:szCs w:val="28"/>
        </w:rPr>
        <w:br/>
      </w:r>
      <w:r w:rsidRPr="004F6FC3">
        <w:rPr>
          <w:rFonts w:ascii="Georgia" w:hAnsi="Arial" w:cs="Arial"/>
          <w:sz w:val="28"/>
          <w:szCs w:val="28"/>
        </w:rPr>
        <w:t>►</w:t>
      </w:r>
      <w:r w:rsidRPr="004F6FC3">
        <w:rPr>
          <w:rFonts w:ascii="Georgia" w:hAnsi="Georgia"/>
          <w:sz w:val="28"/>
          <w:szCs w:val="28"/>
        </w:rPr>
        <w:t>Будьте с ребенком настойчивы. Если вы сказали «нет», оставайтесь и дальше при этом мнении. Ребенок начинает усваивать ключевые слова «надо» и «нельзя». Запретов должно быть мало, но они должны быть твердыми. Усугубляет кризис трех лет отсутствие единых, последовательных требований со стороны взрослых.</w:t>
      </w:r>
      <w:r w:rsidRPr="004F6FC3">
        <w:rPr>
          <w:rFonts w:ascii="Georgia" w:hAnsi="Georgia"/>
          <w:sz w:val="28"/>
          <w:szCs w:val="28"/>
        </w:rPr>
        <w:br/>
      </w:r>
      <w:r w:rsidRPr="004F6FC3">
        <w:rPr>
          <w:rFonts w:ascii="Georgia" w:hAnsi="Georgia"/>
          <w:sz w:val="28"/>
          <w:szCs w:val="28"/>
        </w:rPr>
        <w:br/>
      </w:r>
      <w:r w:rsidRPr="004F6FC3">
        <w:rPr>
          <w:rFonts w:ascii="Georgia" w:hAnsi="Arial" w:cs="Arial"/>
          <w:sz w:val="28"/>
          <w:szCs w:val="28"/>
        </w:rPr>
        <w:t>►</w:t>
      </w:r>
      <w:r w:rsidRPr="004F6FC3">
        <w:rPr>
          <w:rFonts w:ascii="Georgia" w:hAnsi="Georgia"/>
          <w:sz w:val="28"/>
          <w:szCs w:val="28"/>
        </w:rPr>
        <w:t>При оценке поведения ребенка взрослый должен фиксировать его внимание не только, как он поступил – хорошо или плохо, но и на том, какие последствия это имеет для других людей.</w:t>
      </w:r>
      <w:r w:rsidRPr="004F6FC3">
        <w:rPr>
          <w:rFonts w:ascii="Georgia" w:hAnsi="Georgia"/>
          <w:sz w:val="28"/>
          <w:szCs w:val="28"/>
        </w:rPr>
        <w:br/>
      </w:r>
      <w:r w:rsidRPr="004F6FC3">
        <w:rPr>
          <w:rFonts w:ascii="Georgia" w:hAnsi="Georgia"/>
          <w:sz w:val="28"/>
          <w:szCs w:val="28"/>
        </w:rPr>
        <w:br/>
      </w:r>
      <w:r w:rsidRPr="004F6FC3">
        <w:rPr>
          <w:rFonts w:ascii="Georgia" w:hAnsi="Arial" w:cs="Arial"/>
          <w:sz w:val="28"/>
          <w:szCs w:val="28"/>
        </w:rPr>
        <w:t>►</w:t>
      </w:r>
      <w:r w:rsidRPr="004F6FC3">
        <w:rPr>
          <w:rFonts w:ascii="Georgia" w:hAnsi="Georgia"/>
          <w:sz w:val="28"/>
          <w:szCs w:val="28"/>
        </w:rPr>
        <w:t>Не сдавайтесь даже тогда, когда приступ у ребенка происходит в общественном месте. Чаще всего помогает только одно – взять его за руку и увести.</w:t>
      </w:r>
      <w:r w:rsidRPr="004F6FC3">
        <w:rPr>
          <w:rFonts w:ascii="Georgia" w:hAnsi="Georgia"/>
          <w:sz w:val="28"/>
          <w:szCs w:val="28"/>
        </w:rPr>
        <w:br/>
      </w:r>
      <w:r w:rsidRPr="004F6FC3">
        <w:rPr>
          <w:rFonts w:ascii="Georgia" w:hAnsi="Georgia"/>
          <w:sz w:val="28"/>
          <w:szCs w:val="28"/>
        </w:rPr>
        <w:br/>
      </w:r>
      <w:r w:rsidRPr="004F6FC3">
        <w:rPr>
          <w:rFonts w:ascii="Georgia" w:hAnsi="Arial" w:cs="Arial"/>
          <w:sz w:val="28"/>
          <w:szCs w:val="28"/>
        </w:rPr>
        <w:t>►</w:t>
      </w:r>
      <w:r w:rsidRPr="004F6FC3">
        <w:rPr>
          <w:rFonts w:ascii="Georgia" w:hAnsi="Georgia"/>
          <w:sz w:val="28"/>
          <w:szCs w:val="28"/>
        </w:rPr>
        <w:t>Истеричность и капризность требует зрителей, не прибегайте к помощи посторонних: «Посмотрите, какая плохая девочка, ай-ай-ай»</w:t>
      </w:r>
      <w:proofErr w:type="gramStart"/>
      <w:r w:rsidRPr="004F6FC3">
        <w:rPr>
          <w:rFonts w:ascii="Georgia" w:hAnsi="Georgia"/>
          <w:sz w:val="28"/>
          <w:szCs w:val="28"/>
        </w:rPr>
        <w:t>.</w:t>
      </w:r>
      <w:proofErr w:type="gramEnd"/>
      <w:r w:rsidRPr="004F6FC3">
        <w:rPr>
          <w:rFonts w:ascii="Georgia" w:hAnsi="Georgia"/>
          <w:sz w:val="28"/>
          <w:szCs w:val="28"/>
        </w:rPr>
        <w:t>-</w:t>
      </w:r>
      <w:r w:rsidR="004F6FC3">
        <w:rPr>
          <w:rFonts w:ascii="Georgia" w:hAnsi="Georgia"/>
          <w:sz w:val="28"/>
          <w:szCs w:val="28"/>
        </w:rPr>
        <w:t xml:space="preserve"> </w:t>
      </w:r>
      <w:proofErr w:type="gramStart"/>
      <w:r w:rsidRPr="004F6FC3">
        <w:rPr>
          <w:rFonts w:ascii="Georgia" w:hAnsi="Georgia"/>
          <w:sz w:val="28"/>
          <w:szCs w:val="28"/>
        </w:rPr>
        <w:t>р</w:t>
      </w:r>
      <w:proofErr w:type="gramEnd"/>
      <w:r w:rsidRPr="004F6FC3">
        <w:rPr>
          <w:rFonts w:ascii="Georgia" w:hAnsi="Georgia"/>
          <w:sz w:val="28"/>
          <w:szCs w:val="28"/>
        </w:rPr>
        <w:t xml:space="preserve">ебенку только </w:t>
      </w:r>
      <w:r w:rsidRPr="004F6FC3">
        <w:rPr>
          <w:rFonts w:ascii="Georgia" w:hAnsi="Georgia"/>
          <w:sz w:val="28"/>
          <w:szCs w:val="28"/>
        </w:rPr>
        <w:lastRenderedPageBreak/>
        <w:t>этого и нужно.</w:t>
      </w:r>
      <w:r w:rsidRPr="004F6FC3">
        <w:rPr>
          <w:rFonts w:ascii="Georgia" w:hAnsi="Georgia"/>
          <w:sz w:val="28"/>
          <w:szCs w:val="28"/>
        </w:rPr>
        <w:br/>
      </w:r>
      <w:r w:rsidRPr="004F6FC3">
        <w:rPr>
          <w:rFonts w:ascii="Georgia" w:hAnsi="Georgia"/>
          <w:sz w:val="28"/>
          <w:szCs w:val="28"/>
        </w:rPr>
        <w:br/>
      </w:r>
      <w:r w:rsidRPr="004F6FC3">
        <w:rPr>
          <w:rFonts w:ascii="Georgia" w:hAnsi="Arial" w:cs="Arial"/>
          <w:sz w:val="28"/>
          <w:szCs w:val="28"/>
        </w:rPr>
        <w:t>►</w:t>
      </w:r>
      <w:r w:rsidRPr="004F6FC3">
        <w:rPr>
          <w:rFonts w:ascii="Georgia" w:hAnsi="Georgia"/>
          <w:sz w:val="28"/>
          <w:szCs w:val="28"/>
        </w:rPr>
        <w:t>Постарайтесь схитрить или отвлечь ребенка, он успокоится.</w:t>
      </w:r>
      <w:r w:rsidRPr="004F6FC3">
        <w:rPr>
          <w:rFonts w:ascii="Georgia" w:hAnsi="Georgia"/>
          <w:sz w:val="28"/>
          <w:szCs w:val="28"/>
        </w:rPr>
        <w:br/>
      </w:r>
    </w:p>
    <w:p w:rsidR="007731CD" w:rsidRPr="004F6FC3" w:rsidRDefault="004F6FC3" w:rsidP="004F6FC3">
      <w:pPr>
        <w:pStyle w:val="a5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в заключении, хотелось бы добавить</w:t>
      </w:r>
      <w:r w:rsidR="00EA693F" w:rsidRPr="004F6FC3">
        <w:rPr>
          <w:rFonts w:ascii="Georgia" w:hAnsi="Georgia"/>
          <w:sz w:val="28"/>
          <w:szCs w:val="28"/>
        </w:rPr>
        <w:t>, б</w:t>
      </w:r>
      <w:r w:rsidR="007731CD" w:rsidRPr="004F6FC3">
        <w:rPr>
          <w:rFonts w:ascii="Georgia" w:hAnsi="Georgia"/>
          <w:sz w:val="28"/>
          <w:szCs w:val="28"/>
        </w:rPr>
        <w:t>удьте внимательны</w:t>
      </w:r>
      <w:r w:rsidR="00802D67" w:rsidRPr="004F6FC3">
        <w:rPr>
          <w:rFonts w:ascii="Georgia" w:hAnsi="Georgia"/>
          <w:sz w:val="28"/>
          <w:szCs w:val="28"/>
        </w:rPr>
        <w:t>,</w:t>
      </w:r>
      <w:r w:rsidR="007731CD" w:rsidRPr="004F6FC3">
        <w:rPr>
          <w:rFonts w:ascii="Georgia" w:hAnsi="Georgia"/>
          <w:sz w:val="28"/>
          <w:szCs w:val="28"/>
        </w:rPr>
        <w:t xml:space="preserve"> наказывая ребенка за конкретный поступ</w:t>
      </w:r>
      <w:r w:rsidR="00E67DEF" w:rsidRPr="004F6FC3">
        <w:rPr>
          <w:rFonts w:ascii="Georgia" w:hAnsi="Georgia"/>
          <w:sz w:val="28"/>
          <w:szCs w:val="28"/>
        </w:rPr>
        <w:t>ок</w:t>
      </w:r>
      <w:r w:rsidR="007731CD" w:rsidRPr="004F6FC3">
        <w:rPr>
          <w:rFonts w:ascii="Georgia" w:hAnsi="Georgia"/>
          <w:sz w:val="28"/>
          <w:szCs w:val="28"/>
        </w:rPr>
        <w:t>, дайте почувствовать</w:t>
      </w:r>
      <w:r w:rsidR="00E67DEF" w:rsidRPr="004F6FC3">
        <w:rPr>
          <w:rFonts w:ascii="Georgia" w:hAnsi="Georgia"/>
          <w:sz w:val="28"/>
          <w:szCs w:val="28"/>
        </w:rPr>
        <w:t>,</w:t>
      </w:r>
      <w:r w:rsidR="007731CD" w:rsidRPr="004F6FC3">
        <w:rPr>
          <w:rFonts w:ascii="Georgia" w:hAnsi="Georgia"/>
          <w:sz w:val="28"/>
          <w:szCs w:val="28"/>
        </w:rPr>
        <w:t xml:space="preserve"> что любите его. </w:t>
      </w:r>
      <w:r w:rsidR="00E67DEF" w:rsidRPr="004F6FC3">
        <w:rPr>
          <w:rFonts w:ascii="Georgia" w:hAnsi="Georgia"/>
          <w:sz w:val="28"/>
          <w:szCs w:val="28"/>
        </w:rPr>
        <w:t>Помните</w:t>
      </w:r>
      <w:r w:rsidR="00802D67" w:rsidRPr="004F6FC3">
        <w:rPr>
          <w:rFonts w:ascii="Georgia" w:hAnsi="Georgia"/>
          <w:sz w:val="28"/>
          <w:szCs w:val="28"/>
        </w:rPr>
        <w:t xml:space="preserve">, что </w:t>
      </w:r>
      <w:r w:rsidR="00E67DEF" w:rsidRPr="004F6FC3">
        <w:rPr>
          <w:rFonts w:ascii="Georgia" w:hAnsi="Georgia"/>
          <w:sz w:val="28"/>
          <w:szCs w:val="28"/>
        </w:rPr>
        <w:t xml:space="preserve"> м</w:t>
      </w:r>
      <w:r w:rsidR="007731CD" w:rsidRPr="004F6FC3">
        <w:rPr>
          <w:rFonts w:ascii="Georgia" w:hAnsi="Georgia"/>
          <w:sz w:val="28"/>
          <w:szCs w:val="28"/>
        </w:rPr>
        <w:t>ногие родители могут эффективно пресечь нежелательные действия детей еще до совершения проступка и объяснить им, почему это делат</w:t>
      </w:r>
      <w:r w:rsidR="00FD46D2" w:rsidRPr="004F6FC3">
        <w:rPr>
          <w:rFonts w:ascii="Georgia" w:hAnsi="Georgia"/>
          <w:sz w:val="28"/>
          <w:szCs w:val="28"/>
        </w:rPr>
        <w:t>ь нельзя. Это тот вид наказания, который можно назвать человечным, так как способствует формированию у ребенка опережающего самок</w:t>
      </w:r>
      <w:r w:rsidR="00802D67" w:rsidRPr="004F6FC3">
        <w:rPr>
          <w:rFonts w:ascii="Georgia" w:hAnsi="Georgia"/>
          <w:sz w:val="28"/>
          <w:szCs w:val="28"/>
        </w:rPr>
        <w:t>онтроля</w:t>
      </w:r>
      <w:r w:rsidR="00FD46D2" w:rsidRPr="004F6FC3">
        <w:rPr>
          <w:rFonts w:ascii="Georgia" w:hAnsi="Georgia"/>
          <w:sz w:val="28"/>
          <w:szCs w:val="28"/>
        </w:rPr>
        <w:t>, - запрет  на выполнение действия «сработает» до его реального осуществлени</w:t>
      </w:r>
      <w:r w:rsidR="00802D67" w:rsidRPr="004F6FC3">
        <w:rPr>
          <w:rFonts w:ascii="Georgia" w:hAnsi="Georgia"/>
          <w:sz w:val="28"/>
          <w:szCs w:val="28"/>
        </w:rPr>
        <w:t>я</w:t>
      </w:r>
      <w:r w:rsidR="00FD46D2" w:rsidRPr="004F6FC3">
        <w:rPr>
          <w:rFonts w:ascii="Georgia" w:hAnsi="Georgia"/>
          <w:sz w:val="28"/>
          <w:szCs w:val="28"/>
        </w:rPr>
        <w:t xml:space="preserve">. </w:t>
      </w:r>
    </w:p>
    <w:p w:rsidR="00EA693F" w:rsidRPr="004F6FC3" w:rsidRDefault="00FD46D2" w:rsidP="004F6FC3">
      <w:pPr>
        <w:pStyle w:val="a5"/>
        <w:jc w:val="both"/>
        <w:rPr>
          <w:rFonts w:ascii="Georgia" w:hAnsi="Georgia"/>
          <w:sz w:val="28"/>
          <w:szCs w:val="28"/>
        </w:rPr>
      </w:pPr>
      <w:r w:rsidRPr="004F6FC3">
        <w:rPr>
          <w:rFonts w:ascii="Georgia" w:hAnsi="Georgia"/>
          <w:sz w:val="28"/>
          <w:szCs w:val="28"/>
        </w:rPr>
        <w:t>Если же родители постоянно наказыва</w:t>
      </w:r>
      <w:r w:rsidR="00802D67" w:rsidRPr="004F6FC3">
        <w:rPr>
          <w:rFonts w:ascii="Georgia" w:hAnsi="Georgia"/>
          <w:sz w:val="28"/>
          <w:szCs w:val="28"/>
        </w:rPr>
        <w:t>ю</w:t>
      </w:r>
      <w:r w:rsidRPr="004F6FC3">
        <w:rPr>
          <w:rFonts w:ascii="Georgia" w:hAnsi="Georgia"/>
          <w:sz w:val="28"/>
          <w:szCs w:val="28"/>
        </w:rPr>
        <w:t xml:space="preserve">т </w:t>
      </w:r>
      <w:r w:rsidR="004F6FC3">
        <w:rPr>
          <w:rFonts w:ascii="Georgia" w:hAnsi="Georgia"/>
          <w:sz w:val="28"/>
          <w:szCs w:val="28"/>
        </w:rPr>
        <w:t>ребенка за совершение проступка</w:t>
      </w:r>
      <w:r w:rsidRPr="004F6FC3">
        <w:rPr>
          <w:rFonts w:ascii="Georgia" w:hAnsi="Georgia"/>
          <w:sz w:val="28"/>
          <w:szCs w:val="28"/>
        </w:rPr>
        <w:t xml:space="preserve">, </w:t>
      </w:r>
      <w:r w:rsidR="00802D67" w:rsidRPr="004F6FC3">
        <w:rPr>
          <w:rFonts w:ascii="Georgia" w:hAnsi="Georgia"/>
          <w:sz w:val="28"/>
          <w:szCs w:val="28"/>
        </w:rPr>
        <w:t>т</w:t>
      </w:r>
      <w:r w:rsidRPr="004F6FC3">
        <w:rPr>
          <w:rFonts w:ascii="Georgia" w:hAnsi="Georgia"/>
          <w:sz w:val="28"/>
          <w:szCs w:val="28"/>
        </w:rPr>
        <w:t>о в сознании ребенка сама мысль о возможности на</w:t>
      </w:r>
      <w:r w:rsidR="004F6FC3">
        <w:rPr>
          <w:rFonts w:ascii="Georgia" w:hAnsi="Georgia"/>
          <w:sz w:val="28"/>
          <w:szCs w:val="28"/>
        </w:rPr>
        <w:t>казания ребенка возникает не до</w:t>
      </w:r>
      <w:r w:rsidRPr="004F6FC3">
        <w:rPr>
          <w:rFonts w:ascii="Georgia" w:hAnsi="Georgia"/>
          <w:sz w:val="28"/>
          <w:szCs w:val="28"/>
        </w:rPr>
        <w:t xml:space="preserve">, а после </w:t>
      </w:r>
      <w:r w:rsidR="00802D67" w:rsidRPr="004F6FC3">
        <w:rPr>
          <w:rFonts w:ascii="Georgia" w:hAnsi="Georgia"/>
          <w:sz w:val="28"/>
          <w:szCs w:val="28"/>
        </w:rPr>
        <w:t>совершения</w:t>
      </w:r>
      <w:r w:rsidRPr="004F6FC3">
        <w:rPr>
          <w:rFonts w:ascii="Georgia" w:hAnsi="Georgia"/>
          <w:sz w:val="28"/>
          <w:szCs w:val="28"/>
        </w:rPr>
        <w:t xml:space="preserve">, а это почва для появления чувства вины, стыда и формирования комплекса неполноценности. </w:t>
      </w:r>
    </w:p>
    <w:p w:rsidR="006859A8" w:rsidRPr="004F6FC3" w:rsidRDefault="006859A8" w:rsidP="004F6FC3">
      <w:pPr>
        <w:pStyle w:val="a5"/>
        <w:jc w:val="both"/>
        <w:rPr>
          <w:rFonts w:ascii="Georgia" w:hAnsi="Georgia"/>
          <w:sz w:val="28"/>
          <w:szCs w:val="28"/>
        </w:rPr>
      </w:pPr>
      <w:r w:rsidRPr="004F6FC3">
        <w:rPr>
          <w:rFonts w:ascii="Georgia" w:hAnsi="Georgia"/>
          <w:sz w:val="28"/>
          <w:szCs w:val="28"/>
          <w:u w:val="single"/>
        </w:rPr>
        <w:t>При недостаточном решения задач  развития в этом возрасте</w:t>
      </w:r>
      <w:r w:rsidRPr="004F6FC3">
        <w:rPr>
          <w:rFonts w:ascii="Georgia" w:hAnsi="Georgia"/>
          <w:sz w:val="28"/>
          <w:szCs w:val="28"/>
        </w:rPr>
        <w:t xml:space="preserve"> у ребе</w:t>
      </w:r>
      <w:r w:rsidR="00FD7CA2" w:rsidRPr="004F6FC3">
        <w:rPr>
          <w:rFonts w:ascii="Georgia" w:hAnsi="Georgia"/>
          <w:sz w:val="28"/>
          <w:szCs w:val="28"/>
        </w:rPr>
        <w:t>нка формируется сомнение и стыд, эти чувства основаны на утрате и не</w:t>
      </w:r>
      <w:r w:rsidR="00802D67" w:rsidRPr="004F6FC3">
        <w:rPr>
          <w:rFonts w:ascii="Georgia" w:hAnsi="Georgia"/>
          <w:sz w:val="28"/>
          <w:szCs w:val="28"/>
        </w:rPr>
        <w:t>дораз</w:t>
      </w:r>
      <w:r w:rsidR="00FD7CA2" w:rsidRPr="004F6FC3">
        <w:rPr>
          <w:rFonts w:ascii="Georgia" w:hAnsi="Georgia"/>
          <w:sz w:val="28"/>
          <w:szCs w:val="28"/>
        </w:rPr>
        <w:t>витии самоконтроля.</w:t>
      </w:r>
    </w:p>
    <w:p w:rsidR="00FD7CA2" w:rsidRPr="004F6FC3" w:rsidRDefault="00FD7CA2" w:rsidP="004F6FC3">
      <w:pPr>
        <w:pStyle w:val="a5"/>
        <w:jc w:val="both"/>
        <w:rPr>
          <w:rFonts w:ascii="Georgia" w:hAnsi="Georgia"/>
          <w:sz w:val="28"/>
          <w:szCs w:val="28"/>
        </w:rPr>
      </w:pPr>
      <w:r w:rsidRPr="004F6FC3">
        <w:rPr>
          <w:rFonts w:ascii="Georgia" w:hAnsi="Georgia"/>
          <w:sz w:val="28"/>
          <w:szCs w:val="28"/>
          <w:u w:val="single"/>
        </w:rPr>
        <w:t>Если кризис удачно пре</w:t>
      </w:r>
      <w:r w:rsidR="00802D67" w:rsidRPr="004F6FC3">
        <w:rPr>
          <w:rFonts w:ascii="Georgia" w:hAnsi="Georgia"/>
          <w:sz w:val="28"/>
          <w:szCs w:val="28"/>
          <w:u w:val="single"/>
        </w:rPr>
        <w:t>одолен и задачи возраста решены</w:t>
      </w:r>
      <w:r w:rsidRPr="004F6FC3">
        <w:rPr>
          <w:rFonts w:ascii="Georgia" w:hAnsi="Georgia"/>
          <w:sz w:val="28"/>
          <w:szCs w:val="28"/>
        </w:rPr>
        <w:t xml:space="preserve">, то ребенок находит свое место в мире, знает правила проявления отношений между людьми </w:t>
      </w:r>
      <w:r w:rsidR="00802D67" w:rsidRPr="004F6FC3">
        <w:rPr>
          <w:rFonts w:ascii="Georgia" w:hAnsi="Georgia"/>
          <w:sz w:val="28"/>
          <w:szCs w:val="28"/>
        </w:rPr>
        <w:t xml:space="preserve">и </w:t>
      </w:r>
      <w:r w:rsidRPr="004F6FC3">
        <w:rPr>
          <w:rFonts w:ascii="Georgia" w:hAnsi="Georgia"/>
          <w:sz w:val="28"/>
          <w:szCs w:val="28"/>
        </w:rPr>
        <w:t>пытается ими пользоваться. Ему уже тесен мир комнаты, он может сам отправиться в далекое риск</w:t>
      </w:r>
      <w:r w:rsidR="004F6FC3">
        <w:rPr>
          <w:rFonts w:ascii="Georgia" w:hAnsi="Georgia"/>
          <w:sz w:val="28"/>
          <w:szCs w:val="28"/>
        </w:rPr>
        <w:t>ованное путешествие по квартире</w:t>
      </w:r>
      <w:r w:rsidRPr="004F6FC3">
        <w:rPr>
          <w:rFonts w:ascii="Georgia" w:hAnsi="Georgia"/>
          <w:sz w:val="28"/>
          <w:szCs w:val="28"/>
        </w:rPr>
        <w:t>, по дому, даже по улице. Он преодолел свое упрямство – с</w:t>
      </w:r>
      <w:r w:rsidR="00802D67" w:rsidRPr="004F6FC3">
        <w:rPr>
          <w:rFonts w:ascii="Georgia" w:hAnsi="Georgia"/>
          <w:sz w:val="28"/>
          <w:szCs w:val="28"/>
        </w:rPr>
        <w:t xml:space="preserve"> </w:t>
      </w:r>
      <w:r w:rsidRPr="004F6FC3">
        <w:rPr>
          <w:rFonts w:ascii="Georgia" w:hAnsi="Georgia"/>
          <w:sz w:val="28"/>
          <w:szCs w:val="28"/>
        </w:rPr>
        <w:t xml:space="preserve">ним можно договориться, он стал слышать другого человека. И уверенно </w:t>
      </w:r>
      <w:r w:rsidR="00802D67" w:rsidRPr="004F6FC3">
        <w:rPr>
          <w:rFonts w:ascii="Georgia" w:hAnsi="Georgia"/>
          <w:sz w:val="28"/>
          <w:szCs w:val="28"/>
        </w:rPr>
        <w:t>переходит в период</w:t>
      </w:r>
      <w:r w:rsidRPr="004F6FC3">
        <w:rPr>
          <w:rFonts w:ascii="Georgia" w:hAnsi="Georgia"/>
          <w:sz w:val="28"/>
          <w:szCs w:val="28"/>
        </w:rPr>
        <w:t xml:space="preserve">, который называют серединой детства. </w:t>
      </w:r>
    </w:p>
    <w:p w:rsidR="006859A8" w:rsidRPr="004F6FC3" w:rsidRDefault="006859A8" w:rsidP="004F6FC3">
      <w:pPr>
        <w:pStyle w:val="a5"/>
        <w:jc w:val="both"/>
        <w:rPr>
          <w:rFonts w:ascii="Georgia" w:hAnsi="Georgia"/>
          <w:sz w:val="28"/>
          <w:szCs w:val="28"/>
        </w:rPr>
      </w:pPr>
    </w:p>
    <w:p w:rsidR="00C9089D" w:rsidRPr="004F6FC3" w:rsidRDefault="00C9089D" w:rsidP="004F6FC3">
      <w:pPr>
        <w:pStyle w:val="a5"/>
        <w:jc w:val="both"/>
        <w:rPr>
          <w:rFonts w:ascii="Georgia" w:hAnsi="Georgia"/>
          <w:sz w:val="28"/>
          <w:szCs w:val="28"/>
        </w:rPr>
      </w:pPr>
    </w:p>
    <w:p w:rsidR="00C9089D" w:rsidRPr="004F6FC3" w:rsidRDefault="00C9089D" w:rsidP="004F6FC3">
      <w:pPr>
        <w:pStyle w:val="a5"/>
        <w:jc w:val="both"/>
        <w:rPr>
          <w:rFonts w:ascii="Georgia" w:hAnsi="Georgia"/>
          <w:sz w:val="28"/>
          <w:szCs w:val="28"/>
        </w:rPr>
      </w:pPr>
    </w:p>
    <w:sectPr w:rsidR="00C9089D" w:rsidRPr="004F6FC3" w:rsidSect="004F6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EDF"/>
    <w:rsid w:val="0003434A"/>
    <w:rsid w:val="000D3C1E"/>
    <w:rsid w:val="00105355"/>
    <w:rsid w:val="0012214C"/>
    <w:rsid w:val="001D75E5"/>
    <w:rsid w:val="00334F1E"/>
    <w:rsid w:val="004E59F6"/>
    <w:rsid w:val="004E7B04"/>
    <w:rsid w:val="004F6FC3"/>
    <w:rsid w:val="0057366E"/>
    <w:rsid w:val="006859A8"/>
    <w:rsid w:val="006E29C9"/>
    <w:rsid w:val="007454A7"/>
    <w:rsid w:val="00746C6C"/>
    <w:rsid w:val="007731CD"/>
    <w:rsid w:val="00802D67"/>
    <w:rsid w:val="00853E52"/>
    <w:rsid w:val="008D0093"/>
    <w:rsid w:val="009A3B70"/>
    <w:rsid w:val="009F62A1"/>
    <w:rsid w:val="00AC5F71"/>
    <w:rsid w:val="00BA5339"/>
    <w:rsid w:val="00BC6440"/>
    <w:rsid w:val="00C9089D"/>
    <w:rsid w:val="00D42EDF"/>
    <w:rsid w:val="00E67DEF"/>
    <w:rsid w:val="00EA693F"/>
    <w:rsid w:val="00F22ACC"/>
    <w:rsid w:val="00FD46D2"/>
    <w:rsid w:val="00FD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6F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пк</cp:lastModifiedBy>
  <cp:revision>8</cp:revision>
  <dcterms:created xsi:type="dcterms:W3CDTF">2013-05-26T16:27:00Z</dcterms:created>
  <dcterms:modified xsi:type="dcterms:W3CDTF">2017-06-30T07:47:00Z</dcterms:modified>
</cp:coreProperties>
</file>