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88" w:rsidRPr="00813A88" w:rsidRDefault="00813A88" w:rsidP="00813A88">
      <w:pPr>
        <w:spacing w:after="0" w:line="2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</w:rPr>
      </w:pPr>
      <w:r w:rsidRPr="00813A88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</w:rPr>
        <w:t>Игры между делом</w:t>
      </w:r>
    </w:p>
    <w:p w:rsidR="00813A88" w:rsidRPr="00813A88" w:rsidRDefault="00813A88" w:rsidP="00813A88">
      <w:pPr>
        <w:spacing w:after="0" w:line="27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3366"/>
          <w:sz w:val="23"/>
          <w:szCs w:val="23"/>
        </w:rPr>
      </w:pPr>
    </w:p>
    <w:p w:rsidR="00813A88" w:rsidRPr="00813A88" w:rsidRDefault="00813A88" w:rsidP="00813A88">
      <w:pPr>
        <w:spacing w:after="0" w:line="274" w:lineRule="atLeast"/>
        <w:jc w:val="both"/>
        <w:textAlignment w:val="baseline"/>
        <w:outlineLvl w:val="1"/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Речевые возможности детей 4-5 лет значительно шире, чем принято считать. Большая роль отводится играм со словами, в ходе которых дети приобретают навыки словоизменения и словообразования, узнают огромное количество слов, названий предметов, признаков действий. Учитывая большую загруженность ежедневными домашними делами и накопленную в конце рабочего дня усталость, предлагаем поиграть на кухне в речевые игры.</w:t>
      </w:r>
    </w:p>
    <w:tbl>
      <w:tblPr>
        <w:tblW w:w="15000" w:type="dxa"/>
        <w:jc w:val="center"/>
        <w:tblInd w:w="75" w:type="dxa"/>
        <w:tblCellMar>
          <w:left w:w="0" w:type="dxa"/>
          <w:right w:w="0" w:type="dxa"/>
        </w:tblCellMar>
        <w:tblLook w:val="04A0"/>
      </w:tblPr>
      <w:tblGrid>
        <w:gridCol w:w="14855"/>
        <w:gridCol w:w="145"/>
      </w:tblGrid>
      <w:tr w:rsidR="00813A88" w:rsidRPr="00813A88" w:rsidTr="00813A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3A88" w:rsidRPr="00813A88" w:rsidRDefault="00813A88" w:rsidP="00813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A88">
              <w:rPr>
                <w:rFonts w:ascii="Times New Roman" w:eastAsia="Times New Roman" w:hAnsi="Times New Roman" w:cs="Times New Roman"/>
                <w:b/>
                <w:bCs/>
                <w:color w:val="000040"/>
                <w:sz w:val="28"/>
                <w:szCs w:val="28"/>
              </w:rPr>
              <w:t>«Давай искать на кухне слова»</w:t>
            </w:r>
          </w:p>
          <w:p w:rsidR="00813A88" w:rsidRDefault="00813A88" w:rsidP="00813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40"/>
                <w:sz w:val="28"/>
                <w:szCs w:val="28"/>
              </w:rPr>
            </w:pPr>
            <w:r w:rsidRPr="00813A88">
              <w:rPr>
                <w:rFonts w:ascii="Times New Roman" w:eastAsia="Times New Roman" w:hAnsi="Times New Roman" w:cs="Times New Roman"/>
                <w:b/>
                <w:bCs/>
                <w:color w:val="000040"/>
                <w:sz w:val="28"/>
                <w:szCs w:val="28"/>
              </w:rPr>
              <w:t xml:space="preserve">Какие слова можно вынуть из борща? Винегрета? Кухонного шкафа? </w:t>
            </w:r>
          </w:p>
          <w:p w:rsidR="00813A88" w:rsidRPr="00813A88" w:rsidRDefault="00813A88" w:rsidP="00813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A88">
              <w:rPr>
                <w:rFonts w:ascii="Times New Roman" w:eastAsia="Times New Roman" w:hAnsi="Times New Roman" w:cs="Times New Roman"/>
                <w:b/>
                <w:bCs/>
                <w:color w:val="000040"/>
                <w:sz w:val="28"/>
                <w:szCs w:val="28"/>
              </w:rPr>
              <w:t>Плиты? И пр.</w:t>
            </w:r>
          </w:p>
          <w:p w:rsidR="00813A88" w:rsidRPr="00813A88" w:rsidRDefault="00813A88" w:rsidP="00813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88" w:rsidRPr="00813A88" w:rsidRDefault="00813A88" w:rsidP="00813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A88">
              <w:rPr>
                <w:rFonts w:ascii="Times New Roman" w:eastAsia="Times New Roman" w:hAnsi="Times New Roman" w:cs="Times New Roman"/>
                <w:b/>
                <w:bCs/>
                <w:color w:val="000040"/>
                <w:sz w:val="28"/>
                <w:szCs w:val="28"/>
              </w:rPr>
              <w:t>«Угощаю»</w:t>
            </w:r>
          </w:p>
          <w:p w:rsidR="00813A88" w:rsidRDefault="00813A88" w:rsidP="00813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40"/>
                <w:sz w:val="28"/>
                <w:szCs w:val="28"/>
              </w:rPr>
            </w:pPr>
            <w:r w:rsidRPr="00813A88">
              <w:rPr>
                <w:rFonts w:ascii="Times New Roman" w:eastAsia="Times New Roman" w:hAnsi="Times New Roman" w:cs="Times New Roman"/>
                <w:b/>
                <w:bCs/>
                <w:color w:val="000040"/>
                <w:sz w:val="28"/>
                <w:szCs w:val="28"/>
              </w:rPr>
              <w:t>Давай вспомним «вкусные» слова и «угостим» друг друга. Ребенок называет</w:t>
            </w:r>
          </w:p>
          <w:p w:rsidR="00813A88" w:rsidRPr="00813A88" w:rsidRDefault="00813A88" w:rsidP="00813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40"/>
                <w:sz w:val="28"/>
                <w:szCs w:val="28"/>
              </w:rPr>
            </w:pPr>
            <w:r w:rsidRPr="00813A88">
              <w:rPr>
                <w:rFonts w:ascii="Times New Roman" w:eastAsia="Times New Roman" w:hAnsi="Times New Roman" w:cs="Times New Roman"/>
                <w:b/>
                <w:bCs/>
                <w:color w:val="000040"/>
                <w:sz w:val="28"/>
                <w:szCs w:val="28"/>
              </w:rPr>
              <w:t xml:space="preserve"> «вкусное» слово и «кладет» </w:t>
            </w:r>
          </w:p>
          <w:p w:rsidR="00813A88" w:rsidRDefault="00813A88" w:rsidP="00813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40"/>
                <w:sz w:val="28"/>
                <w:szCs w:val="28"/>
              </w:rPr>
            </w:pPr>
            <w:r w:rsidRPr="00813A88">
              <w:rPr>
                <w:rFonts w:ascii="Times New Roman" w:eastAsia="Times New Roman" w:hAnsi="Times New Roman" w:cs="Times New Roman"/>
                <w:b/>
                <w:bCs/>
                <w:color w:val="000040"/>
                <w:sz w:val="28"/>
                <w:szCs w:val="28"/>
              </w:rPr>
              <w:t xml:space="preserve">в ладошку, затем вы ему. И так до тех пор, пока все «не съедите». </w:t>
            </w:r>
          </w:p>
          <w:p w:rsidR="00813A88" w:rsidRPr="00813A88" w:rsidRDefault="00813A88" w:rsidP="00813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A88">
              <w:rPr>
                <w:rFonts w:ascii="Times New Roman" w:eastAsia="Times New Roman" w:hAnsi="Times New Roman" w:cs="Times New Roman"/>
                <w:b/>
                <w:bCs/>
                <w:color w:val="000040"/>
                <w:sz w:val="28"/>
                <w:szCs w:val="28"/>
              </w:rPr>
              <w:t>Можно поиграть в «горькие» и «кислые» слова.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3A88" w:rsidRPr="00813A88" w:rsidRDefault="00813A88" w:rsidP="008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A88" w:rsidRPr="00813A88" w:rsidRDefault="00813A88" w:rsidP="00813A8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«Приготовим сок»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Из яблок сок какой? (яблочный), из слив (сливовый), из груш (грушевый), из моркови, апельсина</w:t>
      </w:r>
      <w:proofErr w:type="gramStart"/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… С</w:t>
      </w:r>
      <w:proofErr w:type="gramEnd"/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правились? А теперь наоборот: апельсиновый сок из чего делают?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Courier New" w:eastAsia="Times New Roman" w:hAnsi="Courier New" w:cs="Courier New"/>
          <w:color w:val="000000"/>
          <w:sz w:val="28"/>
          <w:szCs w:val="28"/>
        </w:rPr>
        <w:t> </w:t>
      </w:r>
    </w:p>
    <w:p w:rsidR="00813A88" w:rsidRPr="00813A88" w:rsidRDefault="00813A88" w:rsidP="00813A8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«Какой предмет по форме?»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Если предмет похож на треугольник – треугольный, на квадрат – квадратный и т.д.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Courier New" w:eastAsia="Times New Roman" w:hAnsi="Courier New" w:cs="Courier New"/>
          <w:color w:val="000000"/>
          <w:sz w:val="28"/>
          <w:szCs w:val="28"/>
        </w:rPr>
        <w:t> </w:t>
      </w:r>
    </w:p>
    <w:p w:rsidR="00813A88" w:rsidRPr="00813A88" w:rsidRDefault="00813A88" w:rsidP="00813A8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«Какой предмет на вкус?»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Конфета – сладкая, перец – горький, лимон – кислый.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Courier New" w:eastAsia="Times New Roman" w:hAnsi="Courier New" w:cs="Courier New"/>
          <w:color w:val="000000"/>
          <w:sz w:val="28"/>
          <w:szCs w:val="28"/>
        </w:rPr>
        <w:t> </w:t>
      </w:r>
    </w:p>
    <w:p w:rsidR="00813A88" w:rsidRPr="00813A88" w:rsidRDefault="00813A88" w:rsidP="00813A8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«Какой предмет на ощупь?»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Зеркало гладкое, иголки (колючие), напильник (шершавый) и т.д.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Courier New" w:eastAsia="Times New Roman" w:hAnsi="Courier New" w:cs="Courier New"/>
          <w:color w:val="000000"/>
          <w:sz w:val="28"/>
          <w:szCs w:val="28"/>
        </w:rPr>
        <w:t> </w:t>
      </w:r>
    </w:p>
    <w:p w:rsidR="00813A88" w:rsidRPr="00813A88" w:rsidRDefault="00813A88" w:rsidP="00813A8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«Назови предметы со словом…»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«семейный», «городской», «электрический», «много», «один», «два», «пять».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Courier New" w:eastAsia="Times New Roman" w:hAnsi="Courier New" w:cs="Courier New"/>
          <w:color w:val="000000"/>
          <w:sz w:val="28"/>
          <w:szCs w:val="28"/>
        </w:rPr>
        <w:t> </w:t>
      </w:r>
    </w:p>
    <w:p w:rsidR="00813A88" w:rsidRPr="00813A88" w:rsidRDefault="00813A88" w:rsidP="00813A8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«Расскажи, что видишь…»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Courier New" w:eastAsia="Times New Roman" w:hAnsi="Courier New" w:cs="Courier New"/>
          <w:color w:val="000000"/>
          <w:sz w:val="28"/>
          <w:szCs w:val="28"/>
        </w:rPr>
        <w:t> </w:t>
      </w:r>
    </w:p>
    <w:p w:rsidR="00813A88" w:rsidRPr="00813A88" w:rsidRDefault="00813A88" w:rsidP="00813A8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«Кто что делает?»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Профессии: врач – осматривает, ставит градусник, лечит и т.д. Родители, бабушки и дедушки!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Courier New" w:eastAsia="Times New Roman" w:hAnsi="Courier New" w:cs="Courier New"/>
          <w:color w:val="000000"/>
          <w:sz w:val="28"/>
          <w:szCs w:val="28"/>
        </w:rPr>
        <w:t> </w:t>
      </w:r>
    </w:p>
    <w:p w:rsidR="00813A88" w:rsidRPr="00813A88" w:rsidRDefault="00813A88" w:rsidP="00813A88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lastRenderedPageBreak/>
        <w:t xml:space="preserve">Общаясь с ребенком, следите за своей и его речью. Помните, что от вас зависит развитие речи вашего ребенка. Старайтесь </w:t>
      </w:r>
      <w:proofErr w:type="gramStart"/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>почаще</w:t>
      </w:r>
      <w:proofErr w:type="gramEnd"/>
      <w:r w:rsidRPr="00813A88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</w:rPr>
        <w:t xml:space="preserve"> хвалить его, радоваться вместе с ребенком его успехам. </w:t>
      </w:r>
    </w:p>
    <w:p w:rsidR="005F175F" w:rsidRPr="00813A88" w:rsidRDefault="005F175F">
      <w:pPr>
        <w:rPr>
          <w:sz w:val="28"/>
          <w:szCs w:val="28"/>
        </w:rPr>
      </w:pPr>
    </w:p>
    <w:sectPr w:rsidR="005F175F" w:rsidRPr="0081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A88"/>
    <w:rsid w:val="005F175F"/>
    <w:rsid w:val="0081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A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Typewriter"/>
    <w:basedOn w:val="a0"/>
    <w:uiPriority w:val="99"/>
    <w:semiHidden/>
    <w:unhideWhenUsed/>
    <w:rsid w:val="00813A88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813A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2014-07-16T11:58:00Z</dcterms:created>
  <dcterms:modified xsi:type="dcterms:W3CDTF">2014-07-16T11:58:00Z</dcterms:modified>
</cp:coreProperties>
</file>