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91" w:rsidRPr="00990F91" w:rsidRDefault="00990F91" w:rsidP="00990F91">
      <w:pPr>
        <w:spacing w:after="75" w:line="390" w:lineRule="atLeast"/>
        <w:jc w:val="center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</w:pPr>
      <w:r w:rsidRPr="00990F91">
        <w:rPr>
          <w:rFonts w:ascii="Arial" w:eastAsia="Times New Roman" w:hAnsi="Arial" w:cs="Arial"/>
          <w:color w:val="336699"/>
          <w:kern w:val="36"/>
          <w:sz w:val="39"/>
          <w:szCs w:val="39"/>
          <w:lang w:eastAsia="ru-RU"/>
        </w:rPr>
        <w:t>Анкеты для родителей будущих первоклассников по ФГОС</w:t>
      </w:r>
    </w:p>
    <w:p w:rsidR="00990F91" w:rsidRPr="00990F91" w:rsidRDefault="00990F91" w:rsidP="00990F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14875" cy="3158289"/>
            <wp:effectExtent l="19050" t="0" r="9525" b="0"/>
            <wp:docPr id="1" name="Рисунок 1" descr="E:\Анкеты для родителей будущих первоклассников по ФГОС_files\1_8f1f50cd15b59b94fbb86a21d0eef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кеты для родителей будущих первоклассников по ФГОС_files\1_8f1f50cd15b59b94fbb86a21d0eef71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5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Подготовка ребенка к школе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это, конечно же, покупка школьных принадлежностей, школьной формы, портфеля или рюкзака, но не только это.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Самое главное, ребенок должен иметь желание идти в школу!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этом, пожалуй, заключается самая главная часть подготовки!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Вы слышите от своего будущего первоклассника: «Я не хочу идти в школу», то это значит, что у него неправильная мотивация поступления в первый класс. Конечно, новый портфель, пенал, книги – это очень важно и красиво, но ребенок – первоклассник должен быть заинтересован самим процессом познания, тем фактом, что школа – это место, где он узнает много интересного и нового, много чему научится. К этому нужно, конечно, готовить малыша не за месяц или два, а намного раньше - с 3-4 лет. Но даже если до начала занятий остался один месяц, то еще можно немного исправить ситуацию. Это Ваша задача – объяснить малышу, что он уже почти совсем взрослый, и в школе он много чему научится, чтобы быть умным и умелым.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Что значит эта загадочная «ГОТОВНОСТЬ К ШКОЛЕ»?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Напомню: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она состоит из трех направлений: физиологическая готовность, психологическая и социальная.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Уважаемые родители! Попробуйте сами проверить, готов ли Ваш малыш к обучению.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этого дайте себе ответы на вопросы, которые может задавать психолог при поступлении в школу.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1.Проведите простой тест на функциональную готовность ребенка к школе.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Потенциальный школьник должен дотянуться рукой через голову до мочки противоположного уха. Если ему это удалось – функционально ребенок готов к школе, поскольку длина тела и конечностей напрямую связана с развитием тормозной функции головного мозга.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2.Составьте с будущим первоклассником распорядок дня, вместе следите за его соблюдением.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Систематически приучайте ребенка к новому режиму. Ложиться спать он должен не позднее девяти часов вечера, в том числе и в выходные. Минимум за полтора часа до сна следует прекратить просмотр телепередач, работу с компьютером, активные игры. Перед сном стоит прогуляться с ребенком на свежем воздухе, обсудить с ним прошедший день. Чтобы сгладить негативные эмоции раннего пробуждения, купите ребенку будильник, 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обыграйте ситуацию: «Ты уже взрослый, самостоятельный. Этот будильник будет только твоим, он поможет тебе вовремя вставать и везде успевать» или что-то вроде этого.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3.Не отправляйте ребенка одновременно в 1 класс и какую-нибудь секцию или кружок.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Само начало школьной жизни считается тяжёлым стрессом для детей.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4.У каждой личности должно быть свое пространство.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у ребенка нет своей комнаты, нужно организовать ему его учебный уголок: письменный стол, где он будет заниматься своим серьезным делом – учиться. Это хорошо и с точки зрения соблюдения правил гигиены – правильная посадка, позволяющая сохранить осанку, необходимое освещение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5.Понаблюдайте за своим ребенком и помогите ему «дозреть» до школьной жизни, обеспечить ему готовность к школе.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Может ли Ваш ребёнок: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1.Объяснить с помощью слов, чего он хочет, то есть не показывать пальцем, а сказать: куртка, конфета, цыплёнок?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2.Изъясняться связно, например: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«Покажи мне...»?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3.Понимать смысл того, о чём ему читают?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4.Чётко выговорить своё имя?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5.Запомнить свой адрес и номер телефона?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6.Писать карандашом или мелками на бумаге?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7.Нарисовать картинки к сочинённой истории и объяснить, что на них изображено?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8.Пользоваться красками, пластилином, карандашами для творческого самовыражения?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9.Вырезать ножницами с тупыми концами, причём ровно и не поранившись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10.Слушать и следовать полученным указаниям?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11.Быть внимательным, когда кто-то с ним разговаривает?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12.Сосредоточиться хотя бы на 10 минут, чтобы выполнить полученное задание?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13.Радоваться, когда ему читают вслух или рассказывают истории?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14.Положительно оценивать: я – человек, который многое может?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15.«Подстраиваться», когда взрослые меняют тему разговора?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16.Проявлять интерес к окружающим его предметам?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17.Ладить с другими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детьми?</w:t>
      </w:r>
    </w:p>
    <w:p w:rsidR="00990F91" w:rsidRDefault="00990F91" w:rsidP="00990F9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990F91" w:rsidRPr="00990F91" w:rsidRDefault="00990F91" w:rsidP="00990F91">
      <w:pPr>
        <w:spacing w:after="30" w:line="240" w:lineRule="auto"/>
        <w:jc w:val="center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990F9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Анкета «Готов ли ваш ребенок к школе?»</w:t>
      </w:r>
    </w:p>
    <w:p w:rsidR="00990F91" w:rsidRDefault="00990F91" w:rsidP="00990F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Ответьте на вопросы анкеты и прочитайте получившийся результат.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Инструкция: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Ответьте на предложенные вопросы. Варианты ответов: «да» или «нет».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Может ли Ваш ребенок самостоятельно заниматься каким-нибудь делом в течение 30 минут?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Быстро ли Ваш ребенок запоминает стихотворения и знает ли несколько стихов наизусть?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Умеет ли он считать до 10 и в обратном порядке? Считать до 100?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Может ли он решать простые задачи на сложение и вычитание?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Умеет ли Ваш ребенок читать по слогам?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Имеет ли он хорошую координацию движений?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Умеет ли он рисовать и раскрашивать?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Умеет ли Ваш ребенок обобщать - называть группу предметов одним словом? (посуда, города, мебель, транспорт, одежда, насекомые)?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Хочет ли он ходить в школу?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Интерпретация результатов: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 каждый положительный ответ, начисляйте себе по 1 баллу. Подсчитайте набранные баллы.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– 3 балла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Ваш ребенок пока не готов к школе.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– 6 баллов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ребенок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7 – 10 баллов – Ваш ребенок полностью готов к началу регулярного школьного обучения.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0F91" w:rsidRPr="00990F91" w:rsidRDefault="00990F91" w:rsidP="00990F91">
      <w:pPr>
        <w:spacing w:after="30" w:line="240" w:lineRule="auto"/>
        <w:jc w:val="center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990F9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Анкета «Психосоциальная зрелость будущего первоклассника»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Назови свою фамилию, имя, отчество.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Назови фамилию, имя, отчество мамы, папы.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Ты девочка или мальчик?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Кем ты будешь, когда вырастешь, женщиной или мужчиной?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У тебя есть брат, сестра? Кто старше?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Сколько тебе лет? А сколько будет через год? Через два года?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 Сейчас утро или вечер? День или утро?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 Когда ты завтракаешь - вечером или утром? Обедаешь - утром или днем? Что бывает раньше - обед или ужин?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 Где ты живешь? Назови свой домашний адрес.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 Кем работает твой отец, мать?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 Ты любишь рисовать? Какого цвета этот карандаш (ленточка, платье)?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 Какое сейчас время год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а-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зима, весна, лето или осень? Почему ты так считаешь?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 Когда можно кататься на санках - зимой или летом?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 Почему снег бывает зимой, а не летом?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14. Что делает почтальон, врач, учитель?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15. Зачем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школе звонок или парта?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16. Ты са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м(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хочешь пойти в школу?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17. Покажи свой правый глаз, левое ухо. Для чего нужны глаза, уши?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18. В какое время с деревьев опадают листья?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19. Что остается на земле после дождя?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20. Каких животных ты знаешь?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21. Каких ты знаешь птиц?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22. Кто больше: корова или коза? Птица или пчела? У кого больше лап: у собаки или у петуха?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23. Что больше - 8 или 5, 7 или 3? Посчитай от 3 до 6, от 9 до 2.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24. Что нужно сделать, если нечаянно сломаешь чужую вещь?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25. Хочешь ли ты идти в школу?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26. Как ты думаешь, что хорошего, интересного будет в школе?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27. Как, по-твоему, тебе лучше будет учиться: дома с родителями, в школе с учительницей или если учительница будет приходить к тебе домой?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Оценка ответов.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Все баллы суммируются в соответствии с математическими правилами.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 балл - за правильный ответ на все </w:t>
      </w:r>
      <w:proofErr w:type="spell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подвопросы</w:t>
      </w:r>
      <w:proofErr w:type="spell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одного пункта (за исключением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контрольных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0,5 балла - за правильные, но неполные ответы на </w:t>
      </w:r>
      <w:proofErr w:type="spell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подвопросы</w:t>
      </w:r>
      <w:proofErr w:type="spell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пункта.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Правильными считаются ответы, соответствующие поставленному вопросу: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Папа работает инженером. У собаки лап больше, чем у петуха.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Неверными считаются ответы типа: Мама Таня, папа работает на работе.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 контрольным заданиям относятся вопросы: 5, 8, 15, 24.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Они оцениваются следующим образом: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№ 5 - если ребенок может вычислить, сколько ему лет - 1 балл, если он называет года с учетом месяцев - 3 балла.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№ 8 - за полный домашний адрес с названием города - 2 балла, неполный - 1 балл.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№ 15 - за каждое правильно указанное применение школьной атрибутики - 1 балл.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№ 24 - за правильный ответ - 2 балла.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Пункт 16 оценивается совместно с пунктами 15 и 17.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 пункте 15 ребенок набрал 3 балла и дал положительный ответ на пункт 16, то в протоколе отмечается положительная мотивация к обучению в школе (общая сумма баллов должна быть не менее 4).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Результат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27-32 баллов - ребенок считается школьно-зрелым.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23-26 балла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ребенок считается </w:t>
      </w:r>
      <w:proofErr w:type="spell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средне-зрелыми</w:t>
      </w:r>
      <w:proofErr w:type="spell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17-22 баллов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низкий уровень психосоциальной зрелости.</w:t>
      </w:r>
    </w:p>
    <w:p w:rsidR="007C0939" w:rsidRDefault="007C0939" w:rsidP="00990F91">
      <w:pPr>
        <w:spacing w:after="30" w:line="240" w:lineRule="auto"/>
        <w:jc w:val="center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990F91" w:rsidRPr="00990F91" w:rsidRDefault="00990F91" w:rsidP="00990F91">
      <w:pPr>
        <w:spacing w:after="30" w:line="240" w:lineRule="auto"/>
        <w:jc w:val="center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990F9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Тест для родителей «Готов ли ваш ребенок к школе?»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Результаты анкеты позволят Вам определить, что следует развивать у ребенка при его подготовке к школе.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Поставьте знак + против высказываний, с которыми Вы согласны.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 ответы, которые остались пустыми – это план вашей работы с ребенком до 1 сентября и всю первую четверть.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1.Хочет ли ваш ребенок идти в школу?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2.Привлекает ли его в школе то, что он там много узнает?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3.Может ли он заниматься самостоятельно каким-либо делом, требующим сосредоточения в течение 30 минут, например, собирать конструктор?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4.Верно ли, что ваш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ребенок в присутствии незнакомых взрослых не стесняется?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5.Умеет ли он составлять рассказ по картинке не короче, чем из пяти предложений?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6.Может ли ваш ребенок рассказать наизусть несколько стихотворений?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7.Умеет ли он изменять существительные по числам? (единственное и множественное число)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8.Умеет ли ваш ребенок читать по слогам или целым словам?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9.Умеет ли он считать до 10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обратно?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10.Может ли ваш ребенок решать простые задачи на вычитание и прибавление единицы?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11.Верно ли, что ваш ребенок имеет «твердую руку» (при использовании пишущих предметов)?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12.Любит ли он рисовать или раскрашивать картинки?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13.Может ли ваш ребенок пользоваться ножницами и клеем?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14.Может ли он собрать разрезную картинку из 5 частей за 1 минуту?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15.Знает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 ваш ребенок названия диких или домашних животных?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16.Может ли он обобщать понятия, например, назвать одним словом «овощи» помидоры, морковь, лук?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17.Любит ли ваш ребенок заниматься самостоятельно – рисовать, собирать мозаику и т.д.?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18.Может ли он понимать и точно выполнять словесные инструкции?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Вы ответили "ДА", то поставьте 1 балл, если Вы написали "НЕТ", то поставьте 0 , затем сложите все ответы.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Количество утвердительных ответов составляет: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15-18 баллов - можно считать, что ребенок вполне готов к тому, чтобы идти в школу.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Вы не напрасно с ним занимались, а школьные трудности, если и возникнут, будут легко преодолимы;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10-14 баллов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 и меньш</w:t>
      </w:r>
      <w:proofErr w:type="gramStart"/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Уважаемые родители! Результаты могут вас разочаровать.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Ваш ребенок готовится стать учеником, Вы можете предложить ему следующую анкету.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Попросите ребенка выразить своё отношение к содержащимся в ней утверждениям, знаками «+» или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«-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зафиксируйте его ответы. Это поможет Вам лучше узнать мотивы, которыми руководствуются Ваш малыш при поступлении в школу.</w:t>
      </w:r>
    </w:p>
    <w:p w:rsidR="00990F91" w:rsidRDefault="00990F91" w:rsidP="00990F9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990F91" w:rsidRDefault="00990F91" w:rsidP="00990F9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7C0939" w:rsidRDefault="007C0939" w:rsidP="00990F9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990F91" w:rsidRDefault="00990F91" w:rsidP="00990F9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990F91" w:rsidRPr="00990F91" w:rsidRDefault="00990F91" w:rsidP="00990F91">
      <w:pPr>
        <w:spacing w:after="30" w:line="240" w:lineRule="auto"/>
        <w:jc w:val="center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990F9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lastRenderedPageBreak/>
        <w:t>Анкета «Я - первоклассник»</w:t>
      </w:r>
    </w:p>
    <w:p w:rsidR="00990F91" w:rsidRPr="00990F91" w:rsidRDefault="00990F91" w:rsidP="00990F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19575" cy="3189918"/>
            <wp:effectExtent l="19050" t="0" r="9525" b="0"/>
            <wp:docPr id="5" name="Рисунок 5" descr="E:\Анкеты для родителей будущих первоклассников по ФГОС_files\5831_14c235c4fbd308a1584700b1ed5e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нкеты для родителей будущих первоклассников по ФГОС_files\5831_14c235c4fbd308a1584700b1ed5e06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1.Когда я пойду в школу, у меня появится много друзей.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2.Мне интересно, какие у меня будут уроки.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3.Я буду приглашать на день рождения весь класс.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4.Я хочу, чтобы урок длился дольше, чем перемена.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5.Когда пойду в школу, я буду хорошо учиться.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6.Мне интересно, что в школе дают на завтрак.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7.Самое лучшее в школе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каникулы.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8.Мне кажется, что в школе интереснее, чем в саду (дома).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9.Главное, что в школу носят рюкзак с книгами, тетрадками, ручками и карандашами.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10.Хочу всему научиться.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11.Не хочу ходить в детский сад.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12.Я хочу в школу, потому что мои друзья тоже идут туда.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13.Если бы я мог (могла), я пошел (пошла) бы в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школу ещё в прошлом году.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Если ребенок согласился с пунктами: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2,4,5,8,10,13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ребенок понимает, что такое школа, относится к ней положительно, хочет туда идти, будет учиться с интересом - </w:t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мотивация сформирована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1,3,6,7,9,11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он хочет в школу, но привлекает пока она не учебой, а новыми друзьями и играми - </w:t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мотивация не сформирована</w:t>
      </w:r>
      <w:proofErr w:type="gramStart"/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!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990F91" w:rsidRPr="00990F91" w:rsidRDefault="00990F91" w:rsidP="00990F9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97234" cy="3324225"/>
            <wp:effectExtent l="19050" t="0" r="3316" b="0"/>
            <wp:docPr id="6" name="Рисунок 6" descr="E:\Анкеты для родителей будущих первоклассников по ФГОС_files\5831_ef7f57b6df5cc03b53289286709d1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нкеты для родителей будущих первоклассников по ФГОС_files\5831_ef7f57b6df5cc03b53289286709d16c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234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вы опасаетесь за успехи своего ребенка, советуем вам не сосредотачиваться на выработке конкретных навыков - не стоит "дрессировать" его на сложение и вычитание, чтение по слогам. Методические приемы обучения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дальнейшем обучение ребенка.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Полезные советы и рекомендации:</w:t>
      </w:r>
    </w:p>
    <w:p w:rsidR="00990F91" w:rsidRPr="00990F91" w:rsidRDefault="00990F91" w:rsidP="00990F9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Куда полезнее будет использовать </w:t>
      </w:r>
      <w:proofErr w:type="spell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общеразвивающие</w:t>
      </w:r>
      <w:proofErr w:type="spell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упражнения, полезные для укрепления восприятия, памяти, внимания, тонкой моторики рук.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Учите ребенка обращать внимание на то, как звучат слова - предлагайте ему внятно повторять слова, как русские, так и иностранные, знакомые и незнакомые ("электрификация", "магистратура" и т. д.).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Разучивайте с ним стихи, скороговорки и сочиняйте сказки. Просите повторять наизусть услышанный текст и пересказывать его своими словами. Вспомните коллективные игры типа "Барыня прислала сто рублей" - они развивают произвольность действий, сосредоточенность, обогащают речевой запас детей.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Очень полезно запоминать различные предметы, их количество и взаиморасположение; обращайте внимание ребенка на детали пейзажа и окружающей обстановки.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Не забывайте </w:t>
      </w:r>
      <w:proofErr w:type="gramStart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почаще</w:t>
      </w:r>
      <w:proofErr w:type="gramEnd"/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просить его сравнивать различные предметы и явления - что в них общего и чем они отличаются.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Предложите ребенку запомнить последовательность цифр (например, номера телефонов).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Хорошо стимулируют развитие концентрации внимания игры-лабиринты, в которых нужно "проследить" дорожку персонажа, а также задание на сравнение двух почти одинаковых рисунков.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пренебрегайте занятиями, развивающими и укрепляющими мелкие движения рук: лепка, рисование, аппликации, игры с конструкторами типа LEGO - все это создает предпосылки для формирования хорошего почерка и способствует развитию мышления ребенка.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Используйте подручные средства - можно отделить горох от кукурузы или бобов, рассортировать пуговицы, разложить спички.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Хорошие манеры ребенка — зеркало семейных отношений.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 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забывайте, что ребенок еще несколько лет будет продолжать играть.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 учебной программы первого класса, и ему становится неинтересно на уроках. Конечно, родителям хочется, чтобы их ребенок хорошо учился и вообще был «самым-самым». Однако, если Ваш ребенок действительно гений, то он все равно проявит себя. А перегрузка ребенка занятиями может сказаться на его здоровье и желании учиться.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F9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Подготовка ребенка к школе должна заключаться просто в его общем развитии – процессов внимания, памяти, мышления, восприятия, речи, моторики.</w:t>
      </w:r>
      <w:r w:rsidRPr="00990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Необходимо заниматься не закладыванием в ребенка различных знаний, а расширением его кругозора и представлений об окружающем мире. И, как бы ни продвигались объективные успехи вашего ребенка,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равно для вас самый любимый!</w:t>
      </w:r>
    </w:p>
    <w:p w:rsidR="00990F91" w:rsidRPr="00990F91" w:rsidRDefault="00990F91" w:rsidP="00990F91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971925"/>
            <wp:effectExtent l="19050" t="0" r="9525" b="0"/>
            <wp:docPr id="8" name="Рисунок 8" descr="E:\Анкеты для родителей будущих первоклассников по ФГОС_files\5831_b24886d2f6503c17708864bbb8956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Анкеты для родителей будущих первоклассников по ФГОС_files\5831_b24886d2f6503c17708864bbb89561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5D" w:rsidRDefault="0059345D" w:rsidP="00990F91"/>
    <w:sectPr w:rsidR="0059345D" w:rsidSect="00990F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F91"/>
    <w:rsid w:val="0059345D"/>
    <w:rsid w:val="007C0939"/>
    <w:rsid w:val="00977A15"/>
    <w:rsid w:val="00990F91"/>
    <w:rsid w:val="00B4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5D"/>
  </w:style>
  <w:style w:type="paragraph" w:styleId="1">
    <w:name w:val="heading 1"/>
    <w:basedOn w:val="a"/>
    <w:link w:val="10"/>
    <w:uiPriority w:val="9"/>
    <w:qFormat/>
    <w:rsid w:val="00990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0F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F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04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4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24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565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04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23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73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2315</Words>
  <Characters>13201</Characters>
  <Application>Microsoft Office Word</Application>
  <DocSecurity>0</DocSecurity>
  <Lines>110</Lines>
  <Paragraphs>30</Paragraphs>
  <ScaleCrop>false</ScaleCrop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2018-05-21T10:03:00Z</dcterms:created>
  <dcterms:modified xsi:type="dcterms:W3CDTF">2018-05-21T10:22:00Z</dcterms:modified>
</cp:coreProperties>
</file>